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EAF" w:rsidRPr="00D01EAF" w:rsidRDefault="00D01EAF" w:rsidP="00D01EAF">
      <w:pPr>
        <w:pStyle w:val="a6"/>
        <w:spacing w:before="0" w:beforeAutospacing="0" w:after="0" w:afterAutospacing="0"/>
        <w:ind w:firstLine="567"/>
        <w:jc w:val="center"/>
        <w:rPr>
          <w:b/>
          <w:sz w:val="32"/>
          <w:szCs w:val="32"/>
        </w:rPr>
      </w:pPr>
      <w:r w:rsidRPr="00D01EAF">
        <w:rPr>
          <w:b/>
          <w:sz w:val="28"/>
          <w:szCs w:val="28"/>
        </w:rPr>
        <w:t>Мы работаем и творим для вас!</w:t>
      </w:r>
    </w:p>
    <w:p w:rsidR="0054579D" w:rsidRPr="00FE76BD" w:rsidRDefault="0054579D" w:rsidP="006D340F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E76BD">
        <w:rPr>
          <w:sz w:val="28"/>
          <w:szCs w:val="28"/>
        </w:rPr>
        <w:t>2 апреля 2013 года в Смоленской областной универсальной библиотеке им. А.</w:t>
      </w:r>
      <w:r w:rsidR="00266036">
        <w:rPr>
          <w:sz w:val="28"/>
          <w:szCs w:val="28"/>
        </w:rPr>
        <w:t xml:space="preserve"> </w:t>
      </w:r>
      <w:r w:rsidRPr="00FE76BD">
        <w:rPr>
          <w:sz w:val="28"/>
          <w:szCs w:val="28"/>
        </w:rPr>
        <w:t>Т. Твардовского состоялся  творческий отчёт о работе библиотеки перед читателями и населением  города Смоленска за прошедший 2012 год.</w:t>
      </w:r>
    </w:p>
    <w:p w:rsidR="0054579D" w:rsidRPr="00FE76BD" w:rsidRDefault="0054579D" w:rsidP="006D340F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76BD">
        <w:rPr>
          <w:sz w:val="28"/>
          <w:szCs w:val="28"/>
        </w:rPr>
        <w:t>В этот день наши</w:t>
      </w:r>
      <w:r w:rsidR="00266036">
        <w:rPr>
          <w:sz w:val="28"/>
          <w:szCs w:val="28"/>
        </w:rPr>
        <w:t>ми гостями были</w:t>
      </w:r>
      <w:r w:rsidRPr="00FE76BD">
        <w:rPr>
          <w:sz w:val="28"/>
          <w:szCs w:val="28"/>
        </w:rPr>
        <w:t xml:space="preserve"> </w:t>
      </w:r>
      <w:r w:rsidR="00266036">
        <w:rPr>
          <w:sz w:val="28"/>
          <w:szCs w:val="28"/>
        </w:rPr>
        <w:t>п</w:t>
      </w:r>
      <w:r w:rsidRPr="00FE76BD">
        <w:rPr>
          <w:sz w:val="28"/>
          <w:szCs w:val="28"/>
        </w:rPr>
        <w:t xml:space="preserve">редставители власти, наши партнеры, </w:t>
      </w:r>
      <w:r w:rsidR="00266036">
        <w:rPr>
          <w:sz w:val="28"/>
          <w:szCs w:val="28"/>
        </w:rPr>
        <w:t>студенты и учащиеся, постоянные</w:t>
      </w:r>
      <w:r w:rsidRPr="00FE76BD">
        <w:rPr>
          <w:sz w:val="28"/>
          <w:szCs w:val="28"/>
        </w:rPr>
        <w:t xml:space="preserve"> читатели </w:t>
      </w:r>
      <w:r w:rsidR="00266036">
        <w:rPr>
          <w:sz w:val="28"/>
          <w:szCs w:val="28"/>
        </w:rPr>
        <w:t>–</w:t>
      </w:r>
      <w:r w:rsidRPr="00FE76BD">
        <w:rPr>
          <w:sz w:val="28"/>
          <w:szCs w:val="28"/>
        </w:rPr>
        <w:t xml:space="preserve"> </w:t>
      </w:r>
      <w:r w:rsidR="00266036">
        <w:rPr>
          <w:sz w:val="28"/>
          <w:szCs w:val="28"/>
        </w:rPr>
        <w:t xml:space="preserve">всего </w:t>
      </w:r>
      <w:r w:rsidRPr="00FE76BD">
        <w:rPr>
          <w:sz w:val="28"/>
          <w:szCs w:val="28"/>
        </w:rPr>
        <w:t>795 человек</w:t>
      </w:r>
      <w:r w:rsidR="00266036">
        <w:rPr>
          <w:sz w:val="28"/>
          <w:szCs w:val="28"/>
        </w:rPr>
        <w:t>.</w:t>
      </w:r>
      <w:r w:rsidRPr="00FE76BD">
        <w:rPr>
          <w:sz w:val="28"/>
          <w:szCs w:val="28"/>
        </w:rPr>
        <w:t xml:space="preserve"> Это в 2,5 раза больше</w:t>
      </w:r>
      <w:r w:rsidR="00266036">
        <w:rPr>
          <w:sz w:val="28"/>
          <w:szCs w:val="28"/>
        </w:rPr>
        <w:t>,</w:t>
      </w:r>
      <w:r w:rsidRPr="00FE76BD">
        <w:rPr>
          <w:sz w:val="28"/>
          <w:szCs w:val="28"/>
        </w:rPr>
        <w:t xml:space="preserve"> чем в обычные рабочие дни. </w:t>
      </w:r>
    </w:p>
    <w:p w:rsidR="0054579D" w:rsidRPr="00FE76BD" w:rsidRDefault="001208A4" w:rsidP="006D340F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76BD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7FFC934" wp14:editId="4AD67CD9">
            <wp:simplePos x="0" y="0"/>
            <wp:positionH relativeFrom="column">
              <wp:posOffset>3930015</wp:posOffset>
            </wp:positionH>
            <wp:positionV relativeFrom="paragraph">
              <wp:posOffset>179070</wp:posOffset>
            </wp:positionV>
            <wp:extent cx="19812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1" name="Рисунок 1" descr="U:\For_Copy\КМО\смайл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For_Copy\КМО\смайл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79D" w:rsidRPr="00FE76BD">
        <w:rPr>
          <w:sz w:val="28"/>
          <w:szCs w:val="28"/>
        </w:rPr>
        <w:t xml:space="preserve">Творческий отчет перед населением </w:t>
      </w:r>
      <w:r w:rsidR="00266036">
        <w:rPr>
          <w:sz w:val="28"/>
          <w:szCs w:val="28"/>
        </w:rPr>
        <w:t>–</w:t>
      </w:r>
      <w:r w:rsidR="0054579D" w:rsidRPr="00FE76BD">
        <w:rPr>
          <w:sz w:val="28"/>
          <w:szCs w:val="28"/>
        </w:rPr>
        <w:t xml:space="preserve"> мероприятие</w:t>
      </w:r>
      <w:r w:rsidR="00266036">
        <w:rPr>
          <w:sz w:val="28"/>
          <w:szCs w:val="28"/>
        </w:rPr>
        <w:t>, безусловно,</w:t>
      </w:r>
      <w:r w:rsidR="0054579D" w:rsidRPr="00FE76BD">
        <w:rPr>
          <w:sz w:val="28"/>
          <w:szCs w:val="28"/>
        </w:rPr>
        <w:t xml:space="preserve"> полезное для библиотеки</w:t>
      </w:r>
      <w:r w:rsidR="00266036" w:rsidRPr="00266036">
        <w:rPr>
          <w:sz w:val="28"/>
          <w:szCs w:val="28"/>
        </w:rPr>
        <w:t>:</w:t>
      </w:r>
      <w:r w:rsidR="0054579D" w:rsidRPr="00FE76BD">
        <w:rPr>
          <w:sz w:val="28"/>
          <w:szCs w:val="28"/>
        </w:rPr>
        <w:t xml:space="preserve"> </w:t>
      </w:r>
      <w:r w:rsidR="00266036">
        <w:rPr>
          <w:sz w:val="28"/>
          <w:szCs w:val="28"/>
        </w:rPr>
        <w:t>у</w:t>
      </w:r>
      <w:r w:rsidR="0054579D" w:rsidRPr="00FE76BD">
        <w:rPr>
          <w:sz w:val="28"/>
          <w:szCs w:val="28"/>
        </w:rPr>
        <w:t xml:space="preserve">крепился </w:t>
      </w:r>
      <w:r w:rsidR="00266036">
        <w:rPr>
          <w:sz w:val="28"/>
          <w:szCs w:val="28"/>
        </w:rPr>
        <w:t xml:space="preserve">ее </w:t>
      </w:r>
      <w:r w:rsidR="0054579D" w:rsidRPr="00FE76BD">
        <w:rPr>
          <w:sz w:val="28"/>
          <w:szCs w:val="28"/>
        </w:rPr>
        <w:t>позитивный имидж среди горожан и читателей, вырос</w:t>
      </w:r>
      <w:bookmarkStart w:id="0" w:name="_GoBack"/>
      <w:bookmarkEnd w:id="0"/>
      <w:r w:rsidR="0054579D" w:rsidRPr="00FE76BD">
        <w:rPr>
          <w:sz w:val="28"/>
          <w:szCs w:val="28"/>
        </w:rPr>
        <w:t xml:space="preserve"> авторитет среди коллег-библиотекарей.</w:t>
      </w:r>
    </w:p>
    <w:p w:rsidR="0054579D" w:rsidRPr="00FE76BD" w:rsidRDefault="00266036" w:rsidP="00933A5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Он</w:t>
      </w:r>
      <w:r w:rsidR="0054579D" w:rsidRPr="00FE76BD">
        <w:rPr>
          <w:sz w:val="28"/>
          <w:szCs w:val="28"/>
        </w:rPr>
        <w:t xml:space="preserve"> прошел ярко, интересно, </w:t>
      </w:r>
      <w:r>
        <w:rPr>
          <w:sz w:val="28"/>
          <w:szCs w:val="28"/>
        </w:rPr>
        <w:t>представив</w:t>
      </w:r>
      <w:r w:rsidR="0054579D" w:rsidRPr="00FE76BD">
        <w:rPr>
          <w:sz w:val="28"/>
          <w:szCs w:val="28"/>
        </w:rPr>
        <w:t xml:space="preserve"> библиотеку как учреждение с высоким уровнем культуры, где можно с интересом и пользой провести свободное время. </w:t>
      </w:r>
    </w:p>
    <w:p w:rsidR="0054579D" w:rsidRPr="00FE76BD" w:rsidRDefault="0054579D" w:rsidP="00933A5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76BD">
        <w:rPr>
          <w:sz w:val="28"/>
          <w:szCs w:val="28"/>
        </w:rPr>
        <w:t>Кроме положительных эмоций каждый из гостей получил на память</w:t>
      </w:r>
      <w:r w:rsidR="003C1FEE">
        <w:rPr>
          <w:sz w:val="28"/>
          <w:szCs w:val="28"/>
        </w:rPr>
        <w:t xml:space="preserve"> </w:t>
      </w:r>
      <w:r w:rsidRPr="00FE76BD">
        <w:rPr>
          <w:sz w:val="28"/>
          <w:szCs w:val="28"/>
        </w:rPr>
        <w:t>сувенир-улыбку.</w:t>
      </w:r>
    </w:p>
    <w:p w:rsidR="0054579D" w:rsidRDefault="0054579D" w:rsidP="006D340F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54579D" w:rsidRPr="00DE23CC" w:rsidRDefault="0054579D" w:rsidP="00AE3E47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266036" w:rsidRDefault="00101EED">
      <w:pPr>
        <w:rPr>
          <w:rFonts w:ascii="Times New Roman" w:hAnsi="Times New Roman" w:cs="Times New Roman"/>
          <w:b/>
          <w:sz w:val="28"/>
          <w:szCs w:val="28"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t xml:space="preserve">11.00  Итоги 2012 года и перспективы на 2013 год (публичный отчет) </w:t>
      </w:r>
    </w:p>
    <w:p w:rsidR="00101EED" w:rsidRPr="00970A4C" w:rsidRDefault="00101EED">
      <w:pPr>
        <w:rPr>
          <w:rFonts w:ascii="Times New Roman" w:hAnsi="Times New Roman" w:cs="Times New Roman"/>
          <w:b/>
          <w:sz w:val="28"/>
          <w:szCs w:val="28"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t>Зал им. А.</w:t>
      </w:r>
      <w:r w:rsidR="002660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Т. Твардовского,</w:t>
      </w:r>
      <w:r w:rsidR="002660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3 этаж</w:t>
      </w:r>
      <w:r w:rsidR="00266036">
        <w:rPr>
          <w:rFonts w:ascii="Times New Roman" w:hAnsi="Times New Roman" w:cs="Times New Roman"/>
          <w:b/>
          <w:sz w:val="28"/>
          <w:szCs w:val="28"/>
        </w:rPr>
        <w:t>,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0A4C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970A4C">
        <w:rPr>
          <w:rFonts w:ascii="Times New Roman" w:hAnsi="Times New Roman" w:cs="Times New Roman"/>
          <w:b/>
          <w:sz w:val="28"/>
          <w:szCs w:val="28"/>
        </w:rPr>
        <w:t>. 31</w:t>
      </w:r>
    </w:p>
    <w:p w:rsidR="00946D61" w:rsidRDefault="006D340F" w:rsidP="00946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426569CF" wp14:editId="4798F966">
            <wp:simplePos x="0" y="0"/>
            <wp:positionH relativeFrom="column">
              <wp:posOffset>3015615</wp:posOffset>
            </wp:positionH>
            <wp:positionV relativeFrom="paragraph">
              <wp:posOffset>33655</wp:posOffset>
            </wp:positionV>
            <wp:extent cx="300990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63" y="21498"/>
                <wp:lineTo x="21463" y="0"/>
                <wp:lineTo x="0" y="0"/>
              </wp:wrapPolygon>
            </wp:wrapTight>
            <wp:docPr id="15" name="Рисунок 15" descr="C:\Users\kmo4.LOCAL\Desktop\Отчет перед населением\IMG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o4.LOCAL\Desktop\Отчет перед населением\IMG_2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61">
        <w:rPr>
          <w:rFonts w:ascii="Times New Roman" w:hAnsi="Times New Roman" w:cs="Times New Roman"/>
          <w:sz w:val="28"/>
          <w:szCs w:val="28"/>
        </w:rPr>
        <w:t>В зале им. А. Т. Твардовского собрались те, кому не безразлична судьба библиотеки: представители Департамента Смоленской области по культуре и туризму, сотрудники государственных структур, партнеры, библиотечные работники  и, конечно же, читатели.</w:t>
      </w:r>
      <w:r w:rsidR="00FB07E9" w:rsidRPr="00FB07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6036" w:rsidRDefault="00FB07E9" w:rsidP="00946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1FA01CB3" wp14:editId="5C79C71B">
            <wp:simplePos x="0" y="0"/>
            <wp:positionH relativeFrom="column">
              <wp:posOffset>-46990</wp:posOffset>
            </wp:positionH>
            <wp:positionV relativeFrom="paragraph">
              <wp:posOffset>28575</wp:posOffset>
            </wp:positionV>
            <wp:extent cx="307149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35" y="21500"/>
                <wp:lineTo x="21435" y="0"/>
                <wp:lineTo x="0" y="0"/>
              </wp:wrapPolygon>
            </wp:wrapTight>
            <wp:docPr id="17" name="Рисунок 17" descr="C:\Users\kmo4.LOCAL\Desktop\Отчет перед населением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o4.LOCAL\Desktop\Отчет перед населением\IMG_2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61">
        <w:rPr>
          <w:rFonts w:ascii="Times New Roman" w:hAnsi="Times New Roman" w:cs="Times New Roman"/>
          <w:sz w:val="28"/>
          <w:szCs w:val="28"/>
        </w:rPr>
        <w:t>Директор библиотеки Ольга Евгеньевна Мальцева рассказала об административно-хозяйственной деятельности библиотеки в 2012 году.</w:t>
      </w:r>
      <w:r w:rsidRPr="00FB07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46D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D61" w:rsidRDefault="00946D61" w:rsidP="00946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Подробно остановилась на выполнении мероприятий по укреплению материально-технической базы, </w:t>
      </w:r>
      <w:r w:rsidR="004A6EEE">
        <w:rPr>
          <w:rFonts w:ascii="Times New Roman" w:hAnsi="Times New Roman" w:cs="Times New Roman"/>
          <w:sz w:val="28"/>
          <w:szCs w:val="28"/>
        </w:rPr>
        <w:t xml:space="preserve">рассказала </w:t>
      </w:r>
      <w:r>
        <w:rPr>
          <w:rFonts w:ascii="Times New Roman" w:hAnsi="Times New Roman" w:cs="Times New Roman"/>
          <w:sz w:val="28"/>
          <w:szCs w:val="28"/>
        </w:rPr>
        <w:t xml:space="preserve">о расходовании средств, выделенных  на выполнение государственного задания,  о внедрении и совершенствовании новых информационных </w:t>
      </w:r>
      <w:r>
        <w:rPr>
          <w:rFonts w:ascii="Times New Roman" w:hAnsi="Times New Roman" w:cs="Times New Roman"/>
          <w:sz w:val="28"/>
          <w:szCs w:val="28"/>
        </w:rPr>
        <w:lastRenderedPageBreak/>
        <w:t>технологий</w:t>
      </w:r>
      <w:r w:rsidR="004A6EEE" w:rsidRPr="004A6EE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осветила программно-проектную деятельность библиотеки</w:t>
      </w:r>
      <w:r w:rsidR="004A6EEE" w:rsidRPr="004A6EE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EEE">
        <w:rPr>
          <w:rFonts w:ascii="Times New Roman" w:hAnsi="Times New Roman" w:cs="Times New Roman"/>
          <w:sz w:val="28"/>
          <w:szCs w:val="28"/>
        </w:rPr>
        <w:t>раскрыла содержание</w:t>
      </w:r>
      <w:r>
        <w:rPr>
          <w:rFonts w:ascii="Times New Roman" w:hAnsi="Times New Roman" w:cs="Times New Roman"/>
          <w:sz w:val="28"/>
          <w:szCs w:val="28"/>
        </w:rPr>
        <w:t xml:space="preserve"> таких проект</w:t>
      </w:r>
      <w:r w:rsidR="004A6EEE">
        <w:rPr>
          <w:rFonts w:ascii="Times New Roman" w:hAnsi="Times New Roman" w:cs="Times New Roman"/>
          <w:sz w:val="28"/>
          <w:szCs w:val="28"/>
        </w:rPr>
        <w:t>ов,</w:t>
      </w:r>
      <w:r>
        <w:rPr>
          <w:rFonts w:ascii="Times New Roman" w:hAnsi="Times New Roman" w:cs="Times New Roman"/>
          <w:sz w:val="28"/>
          <w:szCs w:val="28"/>
        </w:rPr>
        <w:t xml:space="preserve"> как: «Создание Центра консервации и реставрации библиотечных фондов», «Создание сводного электронного каталога Смоленской области», «Создание электронной библиотеки «Наследие Смоленщины», «Создание учебного 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тренинг-центра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базе отдела социально значимой информации», «Перевод библиотечных фондов в электронный вид. Создание страхового фонда».</w:t>
      </w:r>
    </w:p>
    <w:p w:rsidR="00946D61" w:rsidRDefault="00BE4E8B" w:rsidP="00946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4E1A19AF" wp14:editId="5A582EDB">
            <wp:simplePos x="0" y="0"/>
            <wp:positionH relativeFrom="column">
              <wp:posOffset>-13335</wp:posOffset>
            </wp:positionH>
            <wp:positionV relativeFrom="paragraph">
              <wp:posOffset>85090</wp:posOffset>
            </wp:positionV>
            <wp:extent cx="3271520" cy="2181225"/>
            <wp:effectExtent l="0" t="0" r="5080" b="9525"/>
            <wp:wrapTight wrapText="bothSides">
              <wp:wrapPolygon edited="0">
                <wp:start x="0" y="0"/>
                <wp:lineTo x="0" y="21506"/>
                <wp:lineTo x="21508" y="21506"/>
                <wp:lineTo x="21508" y="0"/>
                <wp:lineTo x="0" y="0"/>
              </wp:wrapPolygon>
            </wp:wrapTight>
            <wp:docPr id="39" name="Рисунок 39" descr="C:\Users\kmo4.LOCAL\Desktop\Отчет перед населением\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o4.LOCAL\Desktop\Отчет перед населением\IMG_2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61">
        <w:rPr>
          <w:rFonts w:ascii="Times New Roman" w:hAnsi="Times New Roman" w:cs="Times New Roman"/>
          <w:sz w:val="28"/>
          <w:szCs w:val="28"/>
        </w:rPr>
        <w:t xml:space="preserve"> Заместитель директора библиотеки Елена Александровна </w:t>
      </w:r>
      <w:proofErr w:type="spellStart"/>
      <w:r w:rsidR="00946D61">
        <w:rPr>
          <w:rFonts w:ascii="Times New Roman" w:hAnsi="Times New Roman" w:cs="Times New Roman"/>
          <w:sz w:val="28"/>
          <w:szCs w:val="28"/>
        </w:rPr>
        <w:t>Кочанова</w:t>
      </w:r>
      <w:proofErr w:type="spellEnd"/>
      <w:r w:rsidR="00946D61">
        <w:rPr>
          <w:rFonts w:ascii="Times New Roman" w:hAnsi="Times New Roman" w:cs="Times New Roman"/>
          <w:sz w:val="28"/>
          <w:szCs w:val="28"/>
        </w:rPr>
        <w:t xml:space="preserve"> акцентировала свое внимание на эффективности и качестве работы библиотеки в отчетном году. Анализ цифровых показателей сопровождался электронной презентацией (графики, диаграммы, таблицы). Сплоченная работа коллектива способствовала выполнению муниципального задания и продвижению инновационных форм работы в традиционную модель библиотечного обслуживания. Елена Александровна рассказала о корпоративных проектах, в которых участвует библиотека. Это</w:t>
      </w:r>
      <w:r w:rsidR="00946D61">
        <w:t xml:space="preserve"> </w:t>
      </w:r>
      <w:r w:rsidR="00946D61">
        <w:rPr>
          <w:rFonts w:ascii="Times New Roman" w:hAnsi="Times New Roman" w:cs="Times New Roman"/>
          <w:sz w:val="28"/>
          <w:szCs w:val="28"/>
        </w:rPr>
        <w:t>проекты РНБ «Международный сво</w:t>
      </w:r>
      <w:r w:rsidR="00185485">
        <w:rPr>
          <w:rFonts w:ascii="Times New Roman" w:hAnsi="Times New Roman" w:cs="Times New Roman"/>
          <w:sz w:val="28"/>
          <w:szCs w:val="28"/>
        </w:rPr>
        <w:t>дный каталог русской книги 1918</w:t>
      </w:r>
      <w:r w:rsidR="00946D61">
        <w:rPr>
          <w:rFonts w:ascii="Times New Roman" w:hAnsi="Times New Roman" w:cs="Times New Roman"/>
          <w:sz w:val="28"/>
          <w:szCs w:val="28"/>
        </w:rPr>
        <w:t>-1926</w:t>
      </w:r>
      <w:r w:rsidR="00185485">
        <w:rPr>
          <w:rFonts w:ascii="Times New Roman" w:hAnsi="Times New Roman" w:cs="Times New Roman"/>
          <w:sz w:val="28"/>
          <w:szCs w:val="28"/>
        </w:rPr>
        <w:t xml:space="preserve"> </w:t>
      </w:r>
      <w:r w:rsidR="00946D61">
        <w:rPr>
          <w:rFonts w:ascii="Times New Roman" w:hAnsi="Times New Roman" w:cs="Times New Roman"/>
          <w:sz w:val="28"/>
          <w:szCs w:val="28"/>
        </w:rPr>
        <w:t>гг</w:t>
      </w:r>
      <w:r w:rsidR="00185485">
        <w:rPr>
          <w:rFonts w:ascii="Times New Roman" w:hAnsi="Times New Roman" w:cs="Times New Roman"/>
          <w:sz w:val="28"/>
          <w:szCs w:val="28"/>
        </w:rPr>
        <w:t>.</w:t>
      </w:r>
      <w:r w:rsidR="00946D61">
        <w:rPr>
          <w:rFonts w:ascii="Times New Roman" w:hAnsi="Times New Roman" w:cs="Times New Roman"/>
          <w:sz w:val="28"/>
          <w:szCs w:val="28"/>
        </w:rPr>
        <w:t>», полнотекстовая база данных «Центральные библиотеки субъектов Российской Федерации»;</w:t>
      </w:r>
      <w:r w:rsidR="00946D61">
        <w:rPr>
          <w:rFonts w:ascii="Times New Roman" w:hAnsi="Times New Roman" w:cs="Times New Roman"/>
          <w:sz w:val="28"/>
          <w:szCs w:val="28"/>
        </w:rPr>
        <w:tab/>
        <w:t>проекты Ассоциации региональных библиотечных консорциумов (АРБИКОН) - сводный электронный каталог, создание базы данных аналитической росписи статей из периодических изданий (МАРС);</w:t>
      </w:r>
      <w:r w:rsidR="00946D61">
        <w:rPr>
          <w:rFonts w:ascii="Times New Roman" w:hAnsi="Times New Roman" w:cs="Times New Roman"/>
          <w:sz w:val="28"/>
          <w:szCs w:val="28"/>
        </w:rPr>
        <w:tab/>
        <w:t>проект национального библиотечно-информационного центра «ЛИБНЕТ» «Сводный каталог библиотек России»; интернет-проект «Института</w:t>
      </w:r>
      <w:r w:rsidR="00185485">
        <w:rPr>
          <w:rFonts w:ascii="Times New Roman" w:hAnsi="Times New Roman" w:cs="Times New Roman"/>
          <w:sz w:val="28"/>
          <w:szCs w:val="28"/>
        </w:rPr>
        <w:t xml:space="preserve"> книги» и премии «Просветитель» –</w:t>
      </w:r>
      <w:r w:rsidR="00946D61">
        <w:rPr>
          <w:rFonts w:ascii="Times New Roman" w:hAnsi="Times New Roman" w:cs="Times New Roman"/>
          <w:sz w:val="28"/>
          <w:szCs w:val="28"/>
        </w:rPr>
        <w:t xml:space="preserve"> онлайн-лекции авторов книг, вошедших в короткий список премии «Просветитель».</w:t>
      </w:r>
    </w:p>
    <w:p w:rsidR="00946D61" w:rsidRDefault="00285AFC" w:rsidP="00946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26F742C7" wp14:editId="76C99545">
            <wp:simplePos x="0" y="0"/>
            <wp:positionH relativeFrom="column">
              <wp:posOffset>-118110</wp:posOffset>
            </wp:positionH>
            <wp:positionV relativeFrom="paragraph">
              <wp:posOffset>1337945</wp:posOffset>
            </wp:positionV>
            <wp:extent cx="30575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33" y="21398"/>
                <wp:lineTo x="21533" y="0"/>
                <wp:lineTo x="0" y="0"/>
              </wp:wrapPolygon>
            </wp:wrapTight>
            <wp:docPr id="40" name="Рисунок 40" descr="C:\Users\kmo4.LOCAL\Desktop\Отчет перед населением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o4.LOCAL\Desktop\Отчет перед населением\IMG_2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61">
        <w:rPr>
          <w:rFonts w:ascii="Times New Roman" w:hAnsi="Times New Roman" w:cs="Times New Roman"/>
          <w:sz w:val="28"/>
          <w:szCs w:val="28"/>
        </w:rPr>
        <w:t>2012 год был для библиотеки насыщенным, творческим, интересным. Среди самых ярких событий: межрегиональные и общероссийские  научно-практические конференции, областные конкурсы, мероприятия в рамках празднования 200-летия победы России в Отечественной войне 1812 года, фестиваль «Читающая Смоленщина», проект «Большая книга»</w:t>
      </w:r>
      <w:r w:rsidR="00185485">
        <w:rPr>
          <w:rFonts w:ascii="Times New Roman" w:hAnsi="Times New Roman" w:cs="Times New Roman"/>
          <w:sz w:val="28"/>
          <w:szCs w:val="28"/>
        </w:rPr>
        <w:t xml:space="preserve"> –</w:t>
      </w:r>
      <w:r w:rsidR="00946D61">
        <w:rPr>
          <w:rFonts w:ascii="Times New Roman" w:hAnsi="Times New Roman" w:cs="Times New Roman"/>
          <w:sz w:val="28"/>
          <w:szCs w:val="28"/>
        </w:rPr>
        <w:t xml:space="preserve"> встречи в провинции», мероприятия в рамках реализации комплексных программ областной универсальной библиотеки. Е.</w:t>
      </w:r>
      <w:r w:rsidR="00185485">
        <w:rPr>
          <w:rFonts w:ascii="Times New Roman" w:hAnsi="Times New Roman" w:cs="Times New Roman"/>
          <w:sz w:val="28"/>
          <w:szCs w:val="28"/>
        </w:rPr>
        <w:t xml:space="preserve"> </w:t>
      </w:r>
      <w:r w:rsidR="00946D61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946D61">
        <w:rPr>
          <w:rFonts w:ascii="Times New Roman" w:hAnsi="Times New Roman" w:cs="Times New Roman"/>
          <w:sz w:val="28"/>
          <w:szCs w:val="28"/>
        </w:rPr>
        <w:t>Кочанова</w:t>
      </w:r>
      <w:proofErr w:type="spellEnd"/>
      <w:r w:rsidR="00946D61">
        <w:rPr>
          <w:rFonts w:ascii="Times New Roman" w:hAnsi="Times New Roman" w:cs="Times New Roman"/>
          <w:sz w:val="28"/>
          <w:szCs w:val="28"/>
        </w:rPr>
        <w:t xml:space="preserve"> отметила также, что для библиотеки важен и такой критерий деятельности</w:t>
      </w:r>
      <w:r w:rsidR="00185485">
        <w:rPr>
          <w:rFonts w:ascii="Times New Roman" w:hAnsi="Times New Roman" w:cs="Times New Roman"/>
          <w:sz w:val="28"/>
          <w:szCs w:val="28"/>
        </w:rPr>
        <w:t>,</w:t>
      </w:r>
      <w:r w:rsidR="00946D61">
        <w:rPr>
          <w:rFonts w:ascii="Times New Roman" w:hAnsi="Times New Roman" w:cs="Times New Roman"/>
          <w:sz w:val="28"/>
          <w:szCs w:val="28"/>
        </w:rPr>
        <w:t xml:space="preserve"> как степень комфортности работы наших пользователей.</w:t>
      </w:r>
    </w:p>
    <w:p w:rsidR="00946D61" w:rsidRPr="00567AEA" w:rsidRDefault="00946D61" w:rsidP="00946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современном обществе критерием эффективности работы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библиотеки </w:t>
      </w:r>
      <w:r w:rsidR="00285AFC">
        <w:rPr>
          <w:rFonts w:ascii="Times New Roman" w:hAnsi="Times New Roman" w:cs="Times New Roman"/>
          <w:sz w:val="28"/>
          <w:szCs w:val="28"/>
        </w:rPr>
        <w:t>служит</w:t>
      </w:r>
      <w:r>
        <w:rPr>
          <w:rFonts w:ascii="Times New Roman" w:hAnsi="Times New Roman" w:cs="Times New Roman"/>
          <w:sz w:val="28"/>
          <w:szCs w:val="28"/>
        </w:rPr>
        <w:t xml:space="preserve">  развитие социального партнерства  с различными структурами территориального объединения.  О развитии и совершенствовании системы социального партнерства, где библиотека становится учреждением, аккумулирующим интересы практически всех слоев общества, рассказала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зав. консультационно-методическим отделом Надежда Васильевна Кожемякина.</w:t>
      </w:r>
      <w:r w:rsidR="00567AEA" w:rsidRPr="00567A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C1FEE" w:rsidRDefault="003C1FEE" w:rsidP="003C1FEE">
      <w:pPr>
        <w:pStyle w:val="aa"/>
        <w:spacing w:after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 Целый блок в публичном отчете был посвящен   опыту  развития социального партнерства  на базе Центра правовой информации.       </w:t>
      </w:r>
    </w:p>
    <w:p w:rsidR="003C1FEE" w:rsidRDefault="003C1FEE" w:rsidP="003C1FEE">
      <w:pPr>
        <w:pStyle w:val="aa"/>
        <w:spacing w:after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4B909AB1" wp14:editId="058B53B8">
            <wp:simplePos x="0" y="0"/>
            <wp:positionH relativeFrom="column">
              <wp:posOffset>2653665</wp:posOffset>
            </wp:positionH>
            <wp:positionV relativeFrom="paragraph">
              <wp:posOffset>110490</wp:posOffset>
            </wp:positionV>
            <wp:extent cx="33432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43" name="Рисунок 43" descr="C:\Users\kmo4.LOCAL\Desktop\Отчет перед населением\IMG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mo4.LOCAL\Desktop\Отчет перед населением\IMG_2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eastAsia="en-US"/>
        </w:rPr>
        <w:t xml:space="preserve">О партнерском сотрудничестве Избирательной комиссии Смоленской области и Центра правовой информации рассказал Роман Александрович </w:t>
      </w:r>
      <w:proofErr w:type="spellStart"/>
      <w:r>
        <w:rPr>
          <w:sz w:val="28"/>
          <w:szCs w:val="28"/>
          <w:lang w:eastAsia="en-US"/>
        </w:rPr>
        <w:t>Романенков</w:t>
      </w:r>
      <w:proofErr w:type="spellEnd"/>
      <w:r>
        <w:rPr>
          <w:sz w:val="28"/>
          <w:szCs w:val="28"/>
          <w:lang w:eastAsia="en-US"/>
        </w:rPr>
        <w:t xml:space="preserve"> – заместитель председателя Избирательной комиссии Смоленской области. Совместная работа по реализации проекта «Школа будущего избирателя» – это повышение осознанной активности   будущих избирателей, правовое просвещение молодежи, подготовка их к выполнению гражданского долга избирателя, разъяснение всех вопросов, связанных с избирательной системой России. По итогам работы «Школы будущего избирателя» ее выпускникам были вручены сертификаты.</w:t>
      </w:r>
    </w:p>
    <w:p w:rsidR="00946D61" w:rsidRDefault="003C1FEE" w:rsidP="00946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6017F9D9" wp14:editId="12D8E1C3">
            <wp:simplePos x="0" y="0"/>
            <wp:positionH relativeFrom="column">
              <wp:posOffset>-107315</wp:posOffset>
            </wp:positionH>
            <wp:positionV relativeFrom="paragraph">
              <wp:posOffset>2416810</wp:posOffset>
            </wp:positionV>
            <wp:extent cx="3248025" cy="2164715"/>
            <wp:effectExtent l="0" t="0" r="9525" b="6985"/>
            <wp:wrapTight wrapText="bothSides">
              <wp:wrapPolygon edited="0">
                <wp:start x="0" y="0"/>
                <wp:lineTo x="0" y="21480"/>
                <wp:lineTo x="21537" y="21480"/>
                <wp:lineTo x="21537" y="0"/>
                <wp:lineTo x="0" y="0"/>
              </wp:wrapPolygon>
            </wp:wrapTight>
            <wp:docPr id="36" name="Рисунок 36" descr="C:\Users\kmo4.LOCAL\Desktop\Отчет перед населением\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mo4.LOCAL\Desktop\Отчет перед населением\IMG_2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1F397C30" wp14:editId="7B5DFF4C">
            <wp:simplePos x="0" y="0"/>
            <wp:positionH relativeFrom="column">
              <wp:posOffset>3139440</wp:posOffset>
            </wp:positionH>
            <wp:positionV relativeFrom="paragraph">
              <wp:posOffset>104140</wp:posOffset>
            </wp:positionV>
            <wp:extent cx="3152775" cy="2101850"/>
            <wp:effectExtent l="0" t="0" r="9525" b="0"/>
            <wp:wrapTight wrapText="bothSides">
              <wp:wrapPolygon edited="0">
                <wp:start x="0" y="0"/>
                <wp:lineTo x="0" y="21339"/>
                <wp:lineTo x="21535" y="21339"/>
                <wp:lineTo x="21535" y="0"/>
                <wp:lineTo x="0" y="0"/>
              </wp:wrapPolygon>
            </wp:wrapTight>
            <wp:docPr id="41" name="Рисунок 41" descr="C:\Users\kmo4.LOCAL\Desktop\Отчет перед населением\IMG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o4.LOCAL\Desktop\Отчет перед населением\IMG_2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61">
        <w:rPr>
          <w:rFonts w:ascii="Times New Roman" w:hAnsi="Times New Roman" w:cs="Times New Roman"/>
          <w:sz w:val="28"/>
          <w:szCs w:val="28"/>
        </w:rPr>
        <w:t xml:space="preserve">Уполномоченный по правам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="00946D61">
        <w:rPr>
          <w:rFonts w:ascii="Times New Roman" w:hAnsi="Times New Roman" w:cs="Times New Roman"/>
          <w:sz w:val="28"/>
          <w:szCs w:val="28"/>
        </w:rPr>
        <w:t xml:space="preserve"> в Смоленской области Наталья Александровна Михайлова  рассказала об успешной реализации совместного  проекта «Правовая академия Уполномоченных по защите прав образовательного процесса учебных заведений Смоленской области». Участниками этого проекта  также стали Управление  образования и молодежной политики Администрации города Смоленска и 19 средних школ города. Начальник информационно-методического отдела Управления образования и молодежной политики Администрации города Смоленска Наталья Николаевна Сазонова </w:t>
      </w:r>
      <w:r w:rsidR="00285AFC">
        <w:rPr>
          <w:rFonts w:ascii="Times New Roman" w:hAnsi="Times New Roman" w:cs="Times New Roman"/>
          <w:sz w:val="28"/>
          <w:szCs w:val="28"/>
        </w:rPr>
        <w:t>отметила</w:t>
      </w:r>
      <w:r w:rsidR="00946D61">
        <w:rPr>
          <w:rFonts w:ascii="Times New Roman" w:hAnsi="Times New Roman" w:cs="Times New Roman"/>
          <w:sz w:val="28"/>
          <w:szCs w:val="28"/>
        </w:rPr>
        <w:t xml:space="preserve">, что школьные уполномоченные  посещают </w:t>
      </w:r>
      <w:r w:rsidR="00946D61">
        <w:rPr>
          <w:rFonts w:ascii="Times New Roman" w:hAnsi="Times New Roman" w:cs="Times New Roman"/>
          <w:sz w:val="28"/>
          <w:szCs w:val="28"/>
        </w:rPr>
        <w:lastRenderedPageBreak/>
        <w:t>обучающие семинары по работе со справочно-правовыми системами на базе Центра, учатся работать с документами правового характера. Успешно прошедшим курс в торжественной обстановке были вручены свидетельства и сертификаты.</w:t>
      </w:r>
    </w:p>
    <w:p w:rsidR="00FD58FF" w:rsidRDefault="003C1FEE" w:rsidP="00946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48C9FA1D" wp14:editId="078D0128">
            <wp:simplePos x="0" y="0"/>
            <wp:positionH relativeFrom="column">
              <wp:posOffset>2272030</wp:posOffset>
            </wp:positionH>
            <wp:positionV relativeFrom="paragraph">
              <wp:posOffset>5495290</wp:posOffset>
            </wp:positionV>
            <wp:extent cx="3638550" cy="2425700"/>
            <wp:effectExtent l="0" t="0" r="0" b="0"/>
            <wp:wrapTight wrapText="bothSides">
              <wp:wrapPolygon edited="0">
                <wp:start x="0" y="0"/>
                <wp:lineTo x="0" y="21374"/>
                <wp:lineTo x="21487" y="21374"/>
                <wp:lineTo x="21487" y="0"/>
                <wp:lineTo x="0" y="0"/>
              </wp:wrapPolygon>
            </wp:wrapTight>
            <wp:docPr id="45" name="Рисунок 45" descr="C:\Users\kmo4.LOCAL\Desktop\Отчет перед населением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mo4.LOCAL\Desktop\Отчет перед населением\IMG_2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4574C18F" wp14:editId="2B326E9B">
            <wp:simplePos x="0" y="0"/>
            <wp:positionH relativeFrom="column">
              <wp:posOffset>90805</wp:posOffset>
            </wp:positionH>
            <wp:positionV relativeFrom="paragraph">
              <wp:posOffset>1885950</wp:posOffset>
            </wp:positionV>
            <wp:extent cx="3672205" cy="2447925"/>
            <wp:effectExtent l="0" t="0" r="4445" b="9525"/>
            <wp:wrapTight wrapText="bothSides">
              <wp:wrapPolygon edited="0">
                <wp:start x="0" y="0"/>
                <wp:lineTo x="0" y="21516"/>
                <wp:lineTo x="21514" y="21516"/>
                <wp:lineTo x="21514" y="0"/>
                <wp:lineTo x="0" y="0"/>
              </wp:wrapPolygon>
            </wp:wrapTight>
            <wp:docPr id="44" name="Рисунок 44" descr="C:\Users\kmo4.LOCAL\Desktop\Отчет перед населением\IMG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mo4.LOCAL\Desktop\Отчет перед населением\IMG_2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61">
        <w:rPr>
          <w:rFonts w:ascii="Times New Roman" w:hAnsi="Times New Roman" w:cs="Times New Roman"/>
          <w:sz w:val="28"/>
          <w:szCs w:val="28"/>
        </w:rPr>
        <w:t xml:space="preserve">    О пятнадцатилетнем сотрудничестве с Центром правовой информации в своем выступлени</w:t>
      </w:r>
      <w:r w:rsidR="00FD58FF">
        <w:rPr>
          <w:rFonts w:ascii="Times New Roman" w:hAnsi="Times New Roman" w:cs="Times New Roman"/>
          <w:sz w:val="28"/>
          <w:szCs w:val="28"/>
        </w:rPr>
        <w:t>и</w:t>
      </w:r>
      <w:r w:rsidR="00946D61">
        <w:rPr>
          <w:rFonts w:ascii="Times New Roman" w:hAnsi="Times New Roman" w:cs="Times New Roman"/>
          <w:sz w:val="28"/>
          <w:szCs w:val="28"/>
        </w:rPr>
        <w:t xml:space="preserve"> рассказала директор ООО «Департамент правовой поддержки «Кодекс» Наталья Витальевна Арсенина. Она отметила, что на базе Центра на протяжени</w:t>
      </w:r>
      <w:r w:rsidR="00FD58FF">
        <w:rPr>
          <w:rFonts w:ascii="Times New Roman" w:hAnsi="Times New Roman" w:cs="Times New Roman"/>
          <w:sz w:val="28"/>
          <w:szCs w:val="28"/>
        </w:rPr>
        <w:t>и</w:t>
      </w:r>
      <w:r w:rsidR="00946D61">
        <w:rPr>
          <w:rFonts w:ascii="Times New Roman" w:hAnsi="Times New Roman" w:cs="Times New Roman"/>
          <w:sz w:val="28"/>
          <w:szCs w:val="28"/>
        </w:rPr>
        <w:t xml:space="preserve"> многих лет   ведется подготовка </w:t>
      </w:r>
      <w:r w:rsidR="00FD58FF">
        <w:rPr>
          <w:rFonts w:ascii="Times New Roman" w:hAnsi="Times New Roman" w:cs="Times New Roman"/>
          <w:sz w:val="28"/>
          <w:szCs w:val="28"/>
        </w:rPr>
        <w:t xml:space="preserve">учащихся 9-11 классов общеобразовательных учреждений Смоленской области </w:t>
      </w:r>
      <w:r w:rsidR="00946D61">
        <w:rPr>
          <w:rFonts w:ascii="Times New Roman" w:hAnsi="Times New Roman" w:cs="Times New Roman"/>
          <w:sz w:val="28"/>
          <w:szCs w:val="28"/>
        </w:rPr>
        <w:t>к областной олимпиаде по правовой информатике</w:t>
      </w:r>
      <w:r w:rsidR="00FD58FF">
        <w:rPr>
          <w:rFonts w:ascii="Times New Roman" w:hAnsi="Times New Roman" w:cs="Times New Roman"/>
          <w:sz w:val="28"/>
          <w:szCs w:val="28"/>
        </w:rPr>
        <w:t>.</w:t>
      </w:r>
      <w:r w:rsidR="00946D61">
        <w:rPr>
          <w:rFonts w:ascii="Times New Roman" w:hAnsi="Times New Roman" w:cs="Times New Roman"/>
          <w:sz w:val="28"/>
          <w:szCs w:val="28"/>
        </w:rPr>
        <w:t xml:space="preserve"> </w:t>
      </w:r>
      <w:r w:rsidR="00FD58FF">
        <w:rPr>
          <w:rFonts w:ascii="Times New Roman" w:hAnsi="Times New Roman" w:cs="Times New Roman"/>
          <w:sz w:val="28"/>
          <w:szCs w:val="28"/>
        </w:rPr>
        <w:t>И</w:t>
      </w:r>
      <w:r w:rsidR="00946D61">
        <w:rPr>
          <w:rFonts w:ascii="Times New Roman" w:hAnsi="Times New Roman" w:cs="Times New Roman"/>
          <w:sz w:val="28"/>
          <w:szCs w:val="28"/>
        </w:rPr>
        <w:t xml:space="preserve"> минувший год </w:t>
      </w:r>
      <w:r w:rsidR="00FD58FF">
        <w:rPr>
          <w:rFonts w:ascii="Times New Roman" w:hAnsi="Times New Roman" w:cs="Times New Roman"/>
          <w:sz w:val="28"/>
          <w:szCs w:val="28"/>
        </w:rPr>
        <w:t>не стал</w:t>
      </w:r>
      <w:r w:rsidR="00946D61">
        <w:rPr>
          <w:rFonts w:ascii="Times New Roman" w:hAnsi="Times New Roman" w:cs="Times New Roman"/>
          <w:sz w:val="28"/>
          <w:szCs w:val="28"/>
        </w:rPr>
        <w:t xml:space="preserve"> исключением.  </w:t>
      </w:r>
      <w:r w:rsidR="00FD58FF">
        <w:rPr>
          <w:rFonts w:ascii="Times New Roman" w:hAnsi="Times New Roman" w:cs="Times New Roman"/>
          <w:sz w:val="28"/>
          <w:szCs w:val="28"/>
        </w:rPr>
        <w:t>Кроме того в Центре</w:t>
      </w:r>
      <w:r w:rsidR="00946D61">
        <w:rPr>
          <w:rFonts w:ascii="Times New Roman" w:hAnsi="Times New Roman" w:cs="Times New Roman"/>
          <w:sz w:val="28"/>
          <w:szCs w:val="28"/>
        </w:rPr>
        <w:t xml:space="preserve"> для всех желающих проводятся з</w:t>
      </w:r>
      <w:r w:rsidR="00FD58FF">
        <w:rPr>
          <w:rFonts w:ascii="Times New Roman" w:hAnsi="Times New Roman" w:cs="Times New Roman"/>
          <w:sz w:val="28"/>
          <w:szCs w:val="28"/>
        </w:rPr>
        <w:t>анятия по работе  со справочно-</w:t>
      </w:r>
      <w:r w:rsidR="00946D61">
        <w:rPr>
          <w:rFonts w:ascii="Times New Roman" w:hAnsi="Times New Roman" w:cs="Times New Roman"/>
          <w:sz w:val="28"/>
          <w:szCs w:val="28"/>
        </w:rPr>
        <w:t>правовой системой «Кодекс». Успешно прошедшим обучение выдаются сертификаты</w:t>
      </w:r>
      <w:r w:rsidR="00FD58FF">
        <w:rPr>
          <w:rFonts w:ascii="Times New Roman" w:hAnsi="Times New Roman" w:cs="Times New Roman"/>
          <w:sz w:val="28"/>
          <w:szCs w:val="28"/>
        </w:rPr>
        <w:t>.</w:t>
      </w:r>
      <w:r w:rsidR="00946D61">
        <w:rPr>
          <w:rFonts w:ascii="Times New Roman" w:hAnsi="Times New Roman" w:cs="Times New Roman"/>
          <w:sz w:val="28"/>
          <w:szCs w:val="28"/>
        </w:rPr>
        <w:t xml:space="preserve"> </w:t>
      </w:r>
      <w:r w:rsidR="00FD58FF">
        <w:rPr>
          <w:rFonts w:ascii="Times New Roman" w:hAnsi="Times New Roman" w:cs="Times New Roman"/>
          <w:sz w:val="28"/>
          <w:szCs w:val="28"/>
        </w:rPr>
        <w:t xml:space="preserve">На встрече их получили </w:t>
      </w:r>
      <w:r w:rsidR="00946D61">
        <w:rPr>
          <w:rFonts w:ascii="Times New Roman" w:hAnsi="Times New Roman" w:cs="Times New Roman"/>
          <w:sz w:val="28"/>
          <w:szCs w:val="28"/>
        </w:rPr>
        <w:t>ученики 10-11  классов МБОУ СОШ № 33.</w:t>
      </w:r>
      <w:r w:rsidR="00946D61">
        <w:rPr>
          <w:rFonts w:ascii="Times New Roman" w:hAnsi="Times New Roman"/>
          <w:szCs w:val="28"/>
        </w:rPr>
        <w:t xml:space="preserve">       </w:t>
      </w:r>
      <w:proofErr w:type="spellStart"/>
      <w:r w:rsidR="00946D61"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 w:rsidR="00946D61">
        <w:rPr>
          <w:rFonts w:ascii="Times New Roman" w:hAnsi="Times New Roman" w:cs="Times New Roman"/>
          <w:sz w:val="28"/>
          <w:szCs w:val="28"/>
        </w:rPr>
        <w:t xml:space="preserve"> Тамара Семеновна</w:t>
      </w:r>
      <w:r w:rsidR="00FD58FF">
        <w:rPr>
          <w:rFonts w:ascii="Times New Roman" w:hAnsi="Times New Roman" w:cs="Times New Roman"/>
          <w:sz w:val="28"/>
          <w:szCs w:val="28"/>
        </w:rPr>
        <w:t>,</w:t>
      </w:r>
      <w:r w:rsidR="00946D61">
        <w:rPr>
          <w:rFonts w:ascii="Times New Roman" w:hAnsi="Times New Roman" w:cs="Times New Roman"/>
          <w:sz w:val="28"/>
          <w:szCs w:val="28"/>
        </w:rPr>
        <w:t xml:space="preserve"> заместитель директора по учебно-воспитательной работе  МБОУ СОШ № 33</w:t>
      </w:r>
      <w:r w:rsidR="00FD58FF">
        <w:rPr>
          <w:rFonts w:ascii="Times New Roman" w:hAnsi="Times New Roman" w:cs="Times New Roman"/>
          <w:sz w:val="28"/>
          <w:szCs w:val="28"/>
        </w:rPr>
        <w:t xml:space="preserve"> </w:t>
      </w:r>
      <w:r w:rsidR="00946D61">
        <w:rPr>
          <w:rFonts w:ascii="Times New Roman" w:hAnsi="Times New Roman" w:cs="Times New Roman"/>
          <w:sz w:val="28"/>
          <w:szCs w:val="28"/>
        </w:rPr>
        <w:t>рассказала о многолетнем сотрудничестве школы с библиотекой и</w:t>
      </w:r>
      <w:r w:rsidR="00FD58FF">
        <w:rPr>
          <w:rFonts w:ascii="Times New Roman" w:hAnsi="Times New Roman" w:cs="Times New Roman"/>
          <w:sz w:val="28"/>
          <w:szCs w:val="28"/>
        </w:rPr>
        <w:t>,</w:t>
      </w:r>
      <w:r w:rsidR="00946D61">
        <w:rPr>
          <w:rFonts w:ascii="Times New Roman" w:hAnsi="Times New Roman" w:cs="Times New Roman"/>
          <w:sz w:val="28"/>
          <w:szCs w:val="28"/>
        </w:rPr>
        <w:t xml:space="preserve"> в частности</w:t>
      </w:r>
      <w:r w:rsidR="00FD58FF">
        <w:rPr>
          <w:rFonts w:ascii="Times New Roman" w:hAnsi="Times New Roman" w:cs="Times New Roman"/>
          <w:sz w:val="28"/>
          <w:szCs w:val="28"/>
        </w:rPr>
        <w:t>,</w:t>
      </w:r>
      <w:r w:rsidR="00946D61">
        <w:rPr>
          <w:rFonts w:ascii="Times New Roman" w:hAnsi="Times New Roman" w:cs="Times New Roman"/>
          <w:sz w:val="28"/>
          <w:szCs w:val="28"/>
        </w:rPr>
        <w:t xml:space="preserve"> с Центром правовой информации. </w:t>
      </w:r>
      <w:r w:rsidR="00FD58FF">
        <w:rPr>
          <w:rFonts w:ascii="Times New Roman" w:hAnsi="Times New Roman" w:cs="Times New Roman"/>
          <w:sz w:val="28"/>
          <w:szCs w:val="28"/>
        </w:rPr>
        <w:t>Учащиеся этой</w:t>
      </w:r>
      <w:r w:rsidR="00946D61">
        <w:rPr>
          <w:rFonts w:ascii="Times New Roman" w:hAnsi="Times New Roman" w:cs="Times New Roman"/>
          <w:sz w:val="28"/>
          <w:szCs w:val="28"/>
        </w:rPr>
        <w:t xml:space="preserve"> школы являются постоянными слушателями «Школы будущего избирателя», регулярно посещают заседания Центра потребительского просвещения</w:t>
      </w:r>
      <w:r w:rsidR="00FD58FF">
        <w:rPr>
          <w:rFonts w:ascii="Times New Roman" w:hAnsi="Times New Roman" w:cs="Times New Roman"/>
          <w:sz w:val="28"/>
          <w:szCs w:val="28"/>
        </w:rPr>
        <w:t>.</w:t>
      </w:r>
      <w:r w:rsidR="00946D61">
        <w:rPr>
          <w:rFonts w:ascii="Times New Roman" w:hAnsi="Times New Roman" w:cs="Times New Roman"/>
          <w:sz w:val="28"/>
          <w:szCs w:val="28"/>
        </w:rPr>
        <w:t xml:space="preserve"> </w:t>
      </w:r>
      <w:r w:rsidR="00FD58FF">
        <w:rPr>
          <w:rFonts w:ascii="Times New Roman" w:hAnsi="Times New Roman" w:cs="Times New Roman"/>
          <w:sz w:val="28"/>
          <w:szCs w:val="28"/>
        </w:rPr>
        <w:t>Т</w:t>
      </w:r>
      <w:r w:rsidR="00946D61">
        <w:rPr>
          <w:rFonts w:ascii="Times New Roman" w:hAnsi="Times New Roman" w:cs="Times New Roman"/>
          <w:sz w:val="28"/>
          <w:szCs w:val="28"/>
        </w:rPr>
        <w:t>олько в минувшем году 27 ребят прошли обучающие курсы по работе со сп</w:t>
      </w:r>
      <w:r w:rsidR="00FD58FF">
        <w:rPr>
          <w:rFonts w:ascii="Times New Roman" w:hAnsi="Times New Roman" w:cs="Times New Roman"/>
          <w:sz w:val="28"/>
          <w:szCs w:val="28"/>
        </w:rPr>
        <w:t>равочно-</w:t>
      </w:r>
      <w:r w:rsidR="00946D61">
        <w:rPr>
          <w:rFonts w:ascii="Times New Roman" w:hAnsi="Times New Roman" w:cs="Times New Roman"/>
          <w:sz w:val="28"/>
          <w:szCs w:val="28"/>
        </w:rPr>
        <w:t xml:space="preserve">правовыми системами на базе Центра правовой информации. </w:t>
      </w:r>
      <w:r w:rsidR="00FD58FF">
        <w:rPr>
          <w:rFonts w:ascii="Times New Roman" w:hAnsi="Times New Roman" w:cs="Times New Roman"/>
          <w:sz w:val="28"/>
          <w:szCs w:val="28"/>
        </w:rPr>
        <w:t>Здесь же</w:t>
      </w:r>
      <w:r w:rsidR="00946D61">
        <w:rPr>
          <w:rFonts w:ascii="Times New Roman" w:hAnsi="Times New Roman" w:cs="Times New Roman"/>
          <w:sz w:val="28"/>
          <w:szCs w:val="28"/>
        </w:rPr>
        <w:t xml:space="preserve"> предоставляется  доступ не только к правовой, но и к иной социально значимой информации: экологической, деловой, муниципальной, потребительской. </w:t>
      </w:r>
    </w:p>
    <w:p w:rsidR="00946D61" w:rsidRPr="005145D4" w:rsidRDefault="00946D61" w:rsidP="00946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 гостей мероприятия  привлек красочно оформленный стендовый доклад «Библиотека – центр социального партнерства в правовом информировании и просвещении населения региона</w:t>
      </w:r>
      <w:r w:rsidR="00AE3E4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5145D4" w:rsidRPr="005145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6D61" w:rsidRPr="00D3242A" w:rsidRDefault="003C1FEE" w:rsidP="00946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 wp14:anchorId="7221741C" wp14:editId="087037CF">
            <wp:simplePos x="0" y="0"/>
            <wp:positionH relativeFrom="column">
              <wp:posOffset>2510790</wp:posOffset>
            </wp:positionH>
            <wp:positionV relativeFrom="paragraph">
              <wp:posOffset>2517140</wp:posOffset>
            </wp:positionV>
            <wp:extent cx="3542030" cy="2656840"/>
            <wp:effectExtent l="0" t="0" r="1270" b="0"/>
            <wp:wrapTight wrapText="bothSides">
              <wp:wrapPolygon edited="0">
                <wp:start x="0" y="0"/>
                <wp:lineTo x="0" y="21373"/>
                <wp:lineTo x="21492" y="21373"/>
                <wp:lineTo x="21492" y="0"/>
                <wp:lineTo x="0" y="0"/>
              </wp:wrapPolygon>
            </wp:wrapTight>
            <wp:docPr id="51" name="Рисунок 51" descr="C:\Users\kmo4.LOCAL\Desktop\Мероприятия 2 апреля\Отчет перед населениемИтоги 2012 года и перспективы на 2013 год\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o4.LOCAL\Desktop\Мероприятия 2 апреля\Отчет перед населениемИтоги 2012 года и перспективы на 2013 год\IMG_1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1254B9FC" wp14:editId="576FABDF">
            <wp:simplePos x="0" y="0"/>
            <wp:positionH relativeFrom="column">
              <wp:posOffset>2510790</wp:posOffset>
            </wp:positionH>
            <wp:positionV relativeFrom="paragraph">
              <wp:posOffset>43180</wp:posOffset>
            </wp:positionV>
            <wp:extent cx="3452495" cy="2301875"/>
            <wp:effectExtent l="0" t="0" r="0" b="3175"/>
            <wp:wrapTight wrapText="bothSides">
              <wp:wrapPolygon edited="0">
                <wp:start x="0" y="0"/>
                <wp:lineTo x="0" y="21451"/>
                <wp:lineTo x="21453" y="21451"/>
                <wp:lineTo x="21453" y="0"/>
                <wp:lineTo x="0" y="0"/>
              </wp:wrapPolygon>
            </wp:wrapTight>
            <wp:docPr id="46" name="Рисунок 46" descr="C:\Users\kmo4.LOCAL\Desktop\Отчет перед населением\IMG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mo4.LOCAL\Desktop\Отчет перед населением\IMG_21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61">
        <w:rPr>
          <w:rFonts w:ascii="Times New Roman" w:hAnsi="Times New Roman" w:cs="Times New Roman"/>
          <w:sz w:val="28"/>
          <w:szCs w:val="28"/>
        </w:rPr>
        <w:t xml:space="preserve">В последние годы в профессиональной среде все чаще обсуждается вопрос о виртуальном обслуживании пользователей. Зав центром ресурсного обеспечения Валерия Анатольевна Горбатко рассказала  о возможностях  веб-сайта библиотеки как о  современном и эффективном канале коммуникации с пользователями. Заведующая информационно-библиографическим отделом Елена Михайловна </w:t>
      </w:r>
      <w:proofErr w:type="spellStart"/>
      <w:r w:rsidR="00946D61">
        <w:rPr>
          <w:rFonts w:ascii="Times New Roman" w:hAnsi="Times New Roman" w:cs="Times New Roman"/>
          <w:sz w:val="28"/>
          <w:szCs w:val="28"/>
        </w:rPr>
        <w:t>Тумарева</w:t>
      </w:r>
      <w:proofErr w:type="spellEnd"/>
      <w:r w:rsidR="00946D61">
        <w:rPr>
          <w:rFonts w:ascii="Times New Roman" w:hAnsi="Times New Roman" w:cs="Times New Roman"/>
          <w:sz w:val="28"/>
          <w:szCs w:val="28"/>
        </w:rPr>
        <w:t xml:space="preserve"> продемонстрировала </w:t>
      </w:r>
      <w:r w:rsidR="00FD58FF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="00946D61">
        <w:rPr>
          <w:rFonts w:ascii="Times New Roman" w:hAnsi="Times New Roman" w:cs="Times New Roman"/>
          <w:sz w:val="28"/>
          <w:szCs w:val="28"/>
        </w:rPr>
        <w:t>виртуальной справочной службы.</w:t>
      </w:r>
      <w:r w:rsidR="00D3242A" w:rsidRPr="00D324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6D61" w:rsidRPr="005145D4" w:rsidRDefault="003C1FEE" w:rsidP="00946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5EC5AF49" wp14:editId="60E25E42">
            <wp:simplePos x="0" y="0"/>
            <wp:positionH relativeFrom="column">
              <wp:posOffset>15240</wp:posOffset>
            </wp:positionH>
            <wp:positionV relativeFrom="paragraph">
              <wp:posOffset>1416685</wp:posOffset>
            </wp:positionV>
            <wp:extent cx="3500120" cy="2333625"/>
            <wp:effectExtent l="0" t="0" r="5080" b="9525"/>
            <wp:wrapTight wrapText="bothSides">
              <wp:wrapPolygon edited="0">
                <wp:start x="0" y="0"/>
                <wp:lineTo x="0" y="21512"/>
                <wp:lineTo x="21514" y="21512"/>
                <wp:lineTo x="21514" y="0"/>
                <wp:lineTo x="0" y="0"/>
              </wp:wrapPolygon>
            </wp:wrapTight>
            <wp:docPr id="47" name="Рисунок 47" descr="C:\Users\kmo4.LOCAL\Desktop\Отчет перед населением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mo4.LOCAL\Desktop\Отчет перед населением\IMG_2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61">
        <w:rPr>
          <w:rFonts w:ascii="Times New Roman" w:hAnsi="Times New Roman" w:cs="Times New Roman"/>
          <w:sz w:val="28"/>
          <w:szCs w:val="28"/>
        </w:rPr>
        <w:t>В рамках публичного отчета  была  проведена презентация выставки-экспозиции к 1150-летию со дня упоминания в летописи г. Смоленска «Есть дивный град над синими волнами могучего, священного Днепра».  Выставка проиллюстрирована предметами с символикой города: керамика, льняные изделия, изделия народных промыслов, сувениры.</w:t>
      </w:r>
      <w:r w:rsidR="005145D4" w:rsidRPr="005145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6D61" w:rsidRDefault="00946D61" w:rsidP="00946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FEE" w:rsidRDefault="003C1FEE" w:rsidP="00A15F66">
      <w:pPr>
        <w:rPr>
          <w:rFonts w:ascii="Times New Roman" w:hAnsi="Times New Roman" w:cs="Times New Roman"/>
          <w:b/>
          <w:sz w:val="28"/>
          <w:szCs w:val="28"/>
        </w:rPr>
      </w:pPr>
    </w:p>
    <w:p w:rsidR="003C1FEE" w:rsidRDefault="003C1FEE" w:rsidP="00A15F66">
      <w:pPr>
        <w:rPr>
          <w:rFonts w:ascii="Times New Roman" w:hAnsi="Times New Roman" w:cs="Times New Roman"/>
          <w:b/>
          <w:sz w:val="28"/>
          <w:szCs w:val="28"/>
        </w:rPr>
      </w:pPr>
    </w:p>
    <w:p w:rsidR="003C1FEE" w:rsidRDefault="003C1FEE" w:rsidP="00A15F66">
      <w:pPr>
        <w:rPr>
          <w:rFonts w:ascii="Times New Roman" w:hAnsi="Times New Roman" w:cs="Times New Roman"/>
          <w:b/>
          <w:sz w:val="28"/>
          <w:szCs w:val="28"/>
        </w:rPr>
      </w:pPr>
    </w:p>
    <w:p w:rsidR="00A15F66" w:rsidRPr="005D76FB" w:rsidRDefault="00A15F66" w:rsidP="00A15F66">
      <w:pPr>
        <w:rPr>
          <w:rFonts w:ascii="Times New Roman" w:hAnsi="Times New Roman" w:cs="Times New Roman"/>
          <w:b/>
          <w:sz w:val="28"/>
          <w:szCs w:val="28"/>
        </w:rPr>
      </w:pPr>
      <w:r w:rsidRPr="005D76FB">
        <w:rPr>
          <w:rFonts w:ascii="Times New Roman" w:hAnsi="Times New Roman" w:cs="Times New Roman"/>
          <w:b/>
          <w:sz w:val="28"/>
          <w:szCs w:val="28"/>
        </w:rPr>
        <w:t>10.00-12.00  Обучение СПС «Гарант» (урок)</w:t>
      </w:r>
      <w:r w:rsidR="006624E8">
        <w:rPr>
          <w:rFonts w:ascii="Times New Roman" w:hAnsi="Times New Roman" w:cs="Times New Roman"/>
          <w:b/>
          <w:sz w:val="28"/>
          <w:szCs w:val="28"/>
        </w:rPr>
        <w:t>.</w:t>
      </w:r>
      <w:r w:rsidRPr="005D76FB">
        <w:rPr>
          <w:rFonts w:ascii="Times New Roman" w:hAnsi="Times New Roman" w:cs="Times New Roman"/>
          <w:b/>
          <w:sz w:val="28"/>
          <w:szCs w:val="28"/>
        </w:rPr>
        <w:t xml:space="preserve">  ЦПИ,</w:t>
      </w:r>
      <w:r w:rsidR="00FD58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6FB">
        <w:rPr>
          <w:rFonts w:ascii="Times New Roman" w:hAnsi="Times New Roman" w:cs="Times New Roman"/>
          <w:b/>
          <w:sz w:val="28"/>
          <w:szCs w:val="28"/>
        </w:rPr>
        <w:t xml:space="preserve"> 3 этаж</w:t>
      </w:r>
      <w:r w:rsidR="00FD58F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D76F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6FB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5D76FB">
        <w:rPr>
          <w:rFonts w:ascii="Times New Roman" w:hAnsi="Times New Roman" w:cs="Times New Roman"/>
          <w:b/>
          <w:sz w:val="28"/>
          <w:szCs w:val="28"/>
        </w:rPr>
        <w:t>. 33</w:t>
      </w:r>
    </w:p>
    <w:p w:rsidR="00A15F66" w:rsidRPr="00FE76BD" w:rsidRDefault="00AF4244" w:rsidP="00A15F66">
      <w:pPr>
        <w:pStyle w:val="a6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5D76FB">
        <w:rPr>
          <w:sz w:val="32"/>
          <w:szCs w:val="32"/>
        </w:rPr>
        <w:t xml:space="preserve">В </w:t>
      </w:r>
      <w:r w:rsidR="00A15F66" w:rsidRPr="005D76FB">
        <w:rPr>
          <w:sz w:val="32"/>
          <w:szCs w:val="32"/>
        </w:rPr>
        <w:t xml:space="preserve">Центре правовой информации прошло заключительное практическое занятие </w:t>
      </w:r>
      <w:r w:rsidR="00C32481">
        <w:rPr>
          <w:sz w:val="32"/>
          <w:szCs w:val="32"/>
        </w:rPr>
        <w:t xml:space="preserve">по </w:t>
      </w:r>
      <w:r w:rsidR="00A15F66" w:rsidRPr="005D76FB">
        <w:rPr>
          <w:sz w:val="32"/>
          <w:szCs w:val="32"/>
        </w:rPr>
        <w:t xml:space="preserve">обучению справочно-правовой системе «Гарант» преподавателей муниципального образовательного </w:t>
      </w:r>
      <w:r w:rsidR="001208A4">
        <w:rPr>
          <w:noProof/>
          <w:sz w:val="32"/>
          <w:szCs w:val="32"/>
        </w:rPr>
        <w:lastRenderedPageBreak/>
        <w:drawing>
          <wp:anchor distT="0" distB="0" distL="114300" distR="114300" simplePos="0" relativeHeight="251731968" behindDoc="1" locked="0" layoutInCell="1" allowOverlap="1" wp14:anchorId="0FBBD3F5" wp14:editId="33BF1CDF">
            <wp:simplePos x="0" y="0"/>
            <wp:positionH relativeFrom="column">
              <wp:posOffset>-3810</wp:posOffset>
            </wp:positionH>
            <wp:positionV relativeFrom="paragraph">
              <wp:posOffset>89535</wp:posOffset>
            </wp:positionV>
            <wp:extent cx="2868930" cy="2152650"/>
            <wp:effectExtent l="0" t="0" r="7620" b="0"/>
            <wp:wrapTight wrapText="bothSides">
              <wp:wrapPolygon edited="0">
                <wp:start x="0" y="0"/>
                <wp:lineTo x="0" y="21409"/>
                <wp:lineTo x="21514" y="21409"/>
                <wp:lineTo x="21514" y="0"/>
                <wp:lineTo x="0" y="0"/>
              </wp:wrapPolygon>
            </wp:wrapTight>
            <wp:docPr id="48" name="Рисунок 48" descr="C:\Users\kmo4.LOCAL\Desktop\Мероприятия 2 апреля\Обучение СПС «Гарант»\DSC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o4.LOCAL\Desktop\Мероприятия 2 апреля\Обучение СПС «Гарант»\DSC017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F66" w:rsidRPr="005D76FB">
        <w:rPr>
          <w:sz w:val="32"/>
          <w:szCs w:val="32"/>
        </w:rPr>
        <w:t xml:space="preserve">учреждения </w:t>
      </w:r>
      <w:r w:rsidR="00C32481">
        <w:rPr>
          <w:sz w:val="32"/>
          <w:szCs w:val="32"/>
        </w:rPr>
        <w:t>«М</w:t>
      </w:r>
      <w:r w:rsidR="00A15F66" w:rsidRPr="005D76FB">
        <w:rPr>
          <w:sz w:val="32"/>
          <w:szCs w:val="32"/>
        </w:rPr>
        <w:t>ежшкольный учебный комбинат</w:t>
      </w:r>
      <w:r w:rsidR="00C32481">
        <w:rPr>
          <w:sz w:val="32"/>
          <w:szCs w:val="32"/>
        </w:rPr>
        <w:t>»</w:t>
      </w:r>
      <w:r w:rsidR="00A15F66" w:rsidRPr="005D76FB">
        <w:rPr>
          <w:sz w:val="32"/>
          <w:szCs w:val="32"/>
        </w:rPr>
        <w:t xml:space="preserve">. Занятие </w:t>
      </w:r>
      <w:proofErr w:type="gramStart"/>
      <w:r w:rsidR="00A15F66" w:rsidRPr="005D76FB">
        <w:rPr>
          <w:sz w:val="32"/>
          <w:szCs w:val="32"/>
        </w:rPr>
        <w:t xml:space="preserve">проводила Завершающим </w:t>
      </w:r>
      <w:r w:rsidR="00C32481">
        <w:rPr>
          <w:sz w:val="32"/>
          <w:szCs w:val="32"/>
        </w:rPr>
        <w:t xml:space="preserve">его </w:t>
      </w:r>
      <w:r w:rsidR="00A15F66" w:rsidRPr="005D76FB">
        <w:rPr>
          <w:sz w:val="32"/>
          <w:szCs w:val="32"/>
        </w:rPr>
        <w:t>этапом стало</w:t>
      </w:r>
      <w:proofErr w:type="gramEnd"/>
      <w:r w:rsidR="00A15F66" w:rsidRPr="005D76FB">
        <w:rPr>
          <w:sz w:val="32"/>
          <w:szCs w:val="32"/>
        </w:rPr>
        <w:t xml:space="preserve"> вручение Сертификатов на знание возможностей использовани</w:t>
      </w:r>
      <w:r w:rsidR="00C32481">
        <w:rPr>
          <w:sz w:val="32"/>
          <w:szCs w:val="32"/>
        </w:rPr>
        <w:t>я</w:t>
      </w:r>
      <w:r w:rsidR="00A15F66" w:rsidRPr="005D76FB">
        <w:rPr>
          <w:sz w:val="32"/>
          <w:szCs w:val="32"/>
        </w:rPr>
        <w:t xml:space="preserve"> системы «Гарант Эксперт».</w:t>
      </w:r>
      <w:r w:rsidR="00A15F66" w:rsidRPr="00FE76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5F66" w:rsidRPr="00970A4C" w:rsidRDefault="00A15F66" w:rsidP="00A15F66">
      <w:pPr>
        <w:rPr>
          <w:rFonts w:ascii="Times New Roman" w:hAnsi="Times New Roman" w:cs="Times New Roman"/>
          <w:b/>
          <w:sz w:val="28"/>
          <w:szCs w:val="28"/>
        </w:rPr>
      </w:pPr>
    </w:p>
    <w:p w:rsidR="001208A4" w:rsidRDefault="001208A4">
      <w:pPr>
        <w:rPr>
          <w:rFonts w:ascii="Times New Roman" w:hAnsi="Times New Roman" w:cs="Times New Roman"/>
          <w:b/>
          <w:sz w:val="28"/>
          <w:szCs w:val="28"/>
        </w:rPr>
      </w:pPr>
    </w:p>
    <w:p w:rsidR="0032580C" w:rsidRPr="00970A4C" w:rsidRDefault="0032580C">
      <w:pPr>
        <w:rPr>
          <w:b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t xml:space="preserve">11.00  </w:t>
      </w:r>
      <w:r w:rsidR="00C32481">
        <w:rPr>
          <w:rFonts w:ascii="Times New Roman" w:hAnsi="Times New Roman" w:cs="Times New Roman"/>
          <w:b/>
          <w:sz w:val="28"/>
          <w:szCs w:val="28"/>
        </w:rPr>
        <w:t>«</w:t>
      </w:r>
      <w:r w:rsidRPr="00970A4C">
        <w:rPr>
          <w:rFonts w:ascii="Times New Roman" w:hAnsi="Times New Roman" w:cs="Times New Roman"/>
          <w:b/>
          <w:sz w:val="28"/>
          <w:szCs w:val="28"/>
        </w:rPr>
        <w:t>Книжные редкости в фонде Смоленской областной универсальной библиотеки</w:t>
      </w:r>
      <w:r w:rsidR="00C32481">
        <w:rPr>
          <w:rFonts w:ascii="Times New Roman" w:hAnsi="Times New Roman" w:cs="Times New Roman"/>
          <w:b/>
          <w:sz w:val="28"/>
          <w:szCs w:val="28"/>
        </w:rPr>
        <w:t>»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 (библиографический обзор)</w:t>
      </w:r>
      <w:r w:rsidR="00C324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Холл 4 этажа</w:t>
      </w:r>
    </w:p>
    <w:p w:rsidR="00E8536C" w:rsidRPr="006E387C" w:rsidRDefault="004306A9" w:rsidP="00E8536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64D5C499" wp14:editId="77E4083B">
            <wp:simplePos x="0" y="0"/>
            <wp:positionH relativeFrom="column">
              <wp:posOffset>2034540</wp:posOffset>
            </wp:positionH>
            <wp:positionV relativeFrom="paragraph">
              <wp:posOffset>56515</wp:posOffset>
            </wp:positionV>
            <wp:extent cx="3961130" cy="2228215"/>
            <wp:effectExtent l="0" t="0" r="1270" b="635"/>
            <wp:wrapTight wrapText="bothSides">
              <wp:wrapPolygon edited="0">
                <wp:start x="0" y="0"/>
                <wp:lineTo x="0" y="21421"/>
                <wp:lineTo x="21503" y="21421"/>
                <wp:lineTo x="21503" y="0"/>
                <wp:lineTo x="0" y="0"/>
              </wp:wrapPolygon>
            </wp:wrapTight>
            <wp:docPr id="32" name="Рисунок 32" descr="U:\Кочанова\2 апреля_итоги\Сектор редких книг\S138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:\Кочанова\2 апреля_итоги\Сектор редких книг\S1380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3D820702" wp14:editId="4053AB0C">
            <wp:simplePos x="0" y="0"/>
            <wp:positionH relativeFrom="column">
              <wp:posOffset>43815</wp:posOffset>
            </wp:positionH>
            <wp:positionV relativeFrom="paragraph">
              <wp:posOffset>2966720</wp:posOffset>
            </wp:positionV>
            <wp:extent cx="3362325" cy="2522220"/>
            <wp:effectExtent l="0" t="0" r="9525" b="0"/>
            <wp:wrapTight wrapText="bothSides">
              <wp:wrapPolygon edited="0">
                <wp:start x="0" y="0"/>
                <wp:lineTo x="0" y="21372"/>
                <wp:lineTo x="21539" y="21372"/>
                <wp:lineTo x="21539" y="0"/>
                <wp:lineTo x="0" y="0"/>
              </wp:wrapPolygon>
            </wp:wrapTight>
            <wp:docPr id="53" name="Рисунок 53" descr="C:\Users\kmo4.LOCAL\Desktop\2_04_13\Мой фотоаппарат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o4.LOCAL\Desktop\2_04_13\Мой фотоаппарат\IMG_13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36C" w:rsidRPr="00E8536C">
        <w:rPr>
          <w:rFonts w:ascii="Times New Roman" w:hAnsi="Times New Roman"/>
          <w:sz w:val="28"/>
          <w:szCs w:val="28"/>
        </w:rPr>
        <w:t xml:space="preserve"> </w:t>
      </w:r>
      <w:r w:rsidR="00E8536C" w:rsidRPr="006E387C">
        <w:rPr>
          <w:rFonts w:ascii="Times New Roman" w:hAnsi="Times New Roman"/>
          <w:sz w:val="28"/>
          <w:szCs w:val="28"/>
        </w:rPr>
        <w:t>В рамках отчета перед населением сектором редких книг проведено два библиографических</w:t>
      </w:r>
      <w:r w:rsidR="00FF68EF">
        <w:rPr>
          <w:rFonts w:ascii="Times New Roman" w:hAnsi="Times New Roman"/>
          <w:sz w:val="28"/>
          <w:szCs w:val="28"/>
        </w:rPr>
        <w:t xml:space="preserve"> </w:t>
      </w:r>
      <w:r w:rsidR="00E8536C" w:rsidRPr="006E387C">
        <w:rPr>
          <w:rFonts w:ascii="Times New Roman" w:hAnsi="Times New Roman"/>
          <w:sz w:val="28"/>
          <w:szCs w:val="28"/>
        </w:rPr>
        <w:t xml:space="preserve">обзора </w:t>
      </w:r>
      <w:r w:rsidR="00FF68EF">
        <w:rPr>
          <w:rFonts w:ascii="Times New Roman" w:hAnsi="Times New Roman"/>
          <w:sz w:val="28"/>
          <w:szCs w:val="28"/>
        </w:rPr>
        <w:t>на тему</w:t>
      </w:r>
      <w:r w:rsidR="00FF68EF">
        <w:rPr>
          <w:rFonts w:ascii="Times New Roman" w:hAnsi="Times New Roman"/>
          <w:sz w:val="28"/>
          <w:szCs w:val="28"/>
        </w:rPr>
        <w:t xml:space="preserve"> «</w:t>
      </w:r>
      <w:r w:rsidR="00E8536C" w:rsidRPr="006E387C">
        <w:rPr>
          <w:rFonts w:ascii="Times New Roman" w:hAnsi="Times New Roman"/>
          <w:sz w:val="28"/>
          <w:szCs w:val="28"/>
        </w:rPr>
        <w:t>Книжные редкости в фонде Смоленской областной универсальной библиотеки»</w:t>
      </w:r>
      <w:r w:rsidR="00C32481">
        <w:rPr>
          <w:rFonts w:ascii="Times New Roman" w:hAnsi="Times New Roman"/>
          <w:sz w:val="28"/>
          <w:szCs w:val="28"/>
        </w:rPr>
        <w:t xml:space="preserve">. </w:t>
      </w:r>
      <w:r w:rsidR="00E8536C" w:rsidRPr="006E387C">
        <w:rPr>
          <w:rFonts w:ascii="Times New Roman" w:hAnsi="Times New Roman"/>
          <w:sz w:val="28"/>
          <w:szCs w:val="28"/>
        </w:rPr>
        <w:t xml:space="preserve"> </w:t>
      </w:r>
      <w:r w:rsidR="00C32481">
        <w:rPr>
          <w:rFonts w:ascii="Times New Roman" w:hAnsi="Times New Roman"/>
          <w:sz w:val="28"/>
          <w:szCs w:val="28"/>
        </w:rPr>
        <w:t>Ч</w:t>
      </w:r>
      <w:r w:rsidR="00E8536C" w:rsidRPr="006E387C">
        <w:rPr>
          <w:rFonts w:ascii="Times New Roman" w:hAnsi="Times New Roman"/>
          <w:sz w:val="28"/>
          <w:szCs w:val="28"/>
        </w:rPr>
        <w:t>итател</w:t>
      </w:r>
      <w:r w:rsidR="00C32481">
        <w:rPr>
          <w:rFonts w:ascii="Times New Roman" w:hAnsi="Times New Roman"/>
          <w:sz w:val="28"/>
          <w:szCs w:val="28"/>
        </w:rPr>
        <w:t>ям</w:t>
      </w:r>
      <w:r w:rsidR="00E8536C" w:rsidRPr="006E387C">
        <w:rPr>
          <w:rFonts w:ascii="Times New Roman" w:hAnsi="Times New Roman"/>
          <w:sz w:val="28"/>
          <w:szCs w:val="28"/>
        </w:rPr>
        <w:t xml:space="preserve"> библиотеки</w:t>
      </w:r>
      <w:r w:rsidR="00C32481">
        <w:rPr>
          <w:rFonts w:ascii="Times New Roman" w:hAnsi="Times New Roman"/>
          <w:sz w:val="28"/>
          <w:szCs w:val="28"/>
        </w:rPr>
        <w:t>,</w:t>
      </w:r>
      <w:r w:rsidR="00E8536C" w:rsidRPr="006E387C">
        <w:rPr>
          <w:rFonts w:ascii="Times New Roman" w:hAnsi="Times New Roman"/>
          <w:sz w:val="28"/>
          <w:szCs w:val="28"/>
        </w:rPr>
        <w:t xml:space="preserve"> </w:t>
      </w:r>
      <w:r w:rsidR="00C32481">
        <w:rPr>
          <w:rFonts w:ascii="Times New Roman" w:hAnsi="Times New Roman"/>
          <w:sz w:val="28"/>
          <w:szCs w:val="28"/>
        </w:rPr>
        <w:t>среди которых были и</w:t>
      </w:r>
      <w:r w:rsidR="00E8536C" w:rsidRPr="006E387C">
        <w:rPr>
          <w:rFonts w:ascii="Times New Roman" w:hAnsi="Times New Roman"/>
          <w:sz w:val="28"/>
          <w:szCs w:val="28"/>
        </w:rPr>
        <w:t xml:space="preserve"> студент</w:t>
      </w:r>
      <w:r w:rsidR="00C32481">
        <w:rPr>
          <w:rFonts w:ascii="Times New Roman" w:hAnsi="Times New Roman"/>
          <w:sz w:val="28"/>
          <w:szCs w:val="28"/>
        </w:rPr>
        <w:t>ы</w:t>
      </w:r>
      <w:r w:rsidR="00E8536C" w:rsidRPr="006E387C">
        <w:rPr>
          <w:rFonts w:ascii="Times New Roman" w:hAnsi="Times New Roman"/>
          <w:sz w:val="28"/>
          <w:szCs w:val="28"/>
        </w:rPr>
        <w:t xml:space="preserve"> Смоленского филиала Российской академии народного хозяйства и государственной службы</w:t>
      </w:r>
      <w:r w:rsidR="00C32481">
        <w:rPr>
          <w:rFonts w:ascii="Times New Roman" w:hAnsi="Times New Roman"/>
          <w:sz w:val="28"/>
          <w:szCs w:val="28"/>
        </w:rPr>
        <w:t>,</w:t>
      </w:r>
      <w:r w:rsidR="00E8536C" w:rsidRPr="006E387C">
        <w:rPr>
          <w:rFonts w:ascii="Times New Roman" w:hAnsi="Times New Roman"/>
          <w:sz w:val="28"/>
          <w:szCs w:val="28"/>
        </w:rPr>
        <w:t xml:space="preserve"> </w:t>
      </w:r>
      <w:r w:rsidR="00C32481">
        <w:rPr>
          <w:rFonts w:ascii="Times New Roman" w:hAnsi="Times New Roman"/>
          <w:sz w:val="28"/>
          <w:szCs w:val="28"/>
        </w:rPr>
        <w:t>с</w:t>
      </w:r>
      <w:r w:rsidR="00E8536C" w:rsidRPr="006E387C">
        <w:rPr>
          <w:rFonts w:ascii="Times New Roman" w:hAnsi="Times New Roman"/>
          <w:sz w:val="28"/>
          <w:szCs w:val="28"/>
        </w:rPr>
        <w:t>отрудники сектора рассказали о редких отечественных и западноевропейских изданиях 18-19 вв., о книгах с автографами известных деятелей науки и культуры, миниатюрных книгах.</w:t>
      </w:r>
    </w:p>
    <w:p w:rsidR="00E8536C" w:rsidRDefault="00E8536C" w:rsidP="00E8536C">
      <w:pPr>
        <w:spacing w:after="0"/>
        <w:ind w:firstLine="709"/>
        <w:jc w:val="both"/>
      </w:pPr>
      <w:r w:rsidRPr="006E387C">
        <w:rPr>
          <w:rFonts w:ascii="Times New Roman" w:hAnsi="Times New Roman"/>
          <w:sz w:val="28"/>
          <w:szCs w:val="28"/>
        </w:rPr>
        <w:t xml:space="preserve"> Среди представленных изданий: «Энциклопедия искусства и ремесел» Дидро и </w:t>
      </w:r>
      <w:proofErr w:type="spellStart"/>
      <w:r w:rsidRPr="006E387C">
        <w:rPr>
          <w:rFonts w:ascii="Times New Roman" w:hAnsi="Times New Roman"/>
          <w:sz w:val="28"/>
          <w:szCs w:val="28"/>
        </w:rPr>
        <w:t>д</w:t>
      </w:r>
      <w:proofErr w:type="gramStart"/>
      <w:r w:rsidRPr="006E387C">
        <w:rPr>
          <w:rFonts w:ascii="Times New Roman" w:hAnsi="Times New Roman"/>
          <w:sz w:val="28"/>
          <w:szCs w:val="28"/>
          <w:vertAlign w:val="superscript"/>
        </w:rPr>
        <w:t>,</w:t>
      </w:r>
      <w:r w:rsidRPr="006E387C">
        <w:rPr>
          <w:rFonts w:ascii="Times New Roman" w:hAnsi="Times New Roman"/>
          <w:sz w:val="28"/>
          <w:szCs w:val="28"/>
        </w:rPr>
        <w:t>А</w:t>
      </w:r>
      <w:proofErr w:type="gramEnd"/>
      <w:r w:rsidRPr="006E387C">
        <w:rPr>
          <w:rFonts w:ascii="Times New Roman" w:hAnsi="Times New Roman"/>
          <w:sz w:val="28"/>
          <w:szCs w:val="28"/>
        </w:rPr>
        <w:t>ламбера</w:t>
      </w:r>
      <w:proofErr w:type="spellEnd"/>
      <w:r w:rsidRPr="006E387C">
        <w:rPr>
          <w:rFonts w:ascii="Times New Roman" w:hAnsi="Times New Roman"/>
          <w:sz w:val="28"/>
          <w:szCs w:val="28"/>
        </w:rPr>
        <w:t xml:space="preserve"> (Париж, 1751), «Трагедии» Расина (Париж, 1801) из личной библиотеки императрицы Александры Федоровны, каталог Смоленского историко-этнографического </w:t>
      </w:r>
      <w:r w:rsidRPr="006E387C">
        <w:rPr>
          <w:rFonts w:ascii="Times New Roman" w:hAnsi="Times New Roman"/>
          <w:sz w:val="28"/>
          <w:szCs w:val="28"/>
        </w:rPr>
        <w:lastRenderedPageBreak/>
        <w:t>музея 1909 г. с автографом М.</w:t>
      </w:r>
      <w:r w:rsidR="00C32481">
        <w:rPr>
          <w:rFonts w:ascii="Times New Roman" w:hAnsi="Times New Roman"/>
          <w:sz w:val="28"/>
          <w:szCs w:val="28"/>
        </w:rPr>
        <w:t xml:space="preserve"> </w:t>
      </w:r>
      <w:r w:rsidRPr="006E387C">
        <w:rPr>
          <w:rFonts w:ascii="Times New Roman" w:hAnsi="Times New Roman"/>
          <w:sz w:val="28"/>
          <w:szCs w:val="28"/>
        </w:rPr>
        <w:t xml:space="preserve">К. </w:t>
      </w:r>
      <w:proofErr w:type="spellStart"/>
      <w:r w:rsidRPr="006E387C">
        <w:rPr>
          <w:rFonts w:ascii="Times New Roman" w:hAnsi="Times New Roman"/>
          <w:sz w:val="28"/>
          <w:szCs w:val="28"/>
        </w:rPr>
        <w:t>Тенишевой</w:t>
      </w:r>
      <w:proofErr w:type="spellEnd"/>
      <w:r w:rsidRPr="006E387C">
        <w:rPr>
          <w:rFonts w:ascii="Times New Roman" w:hAnsi="Times New Roman"/>
          <w:sz w:val="28"/>
          <w:szCs w:val="28"/>
        </w:rPr>
        <w:t xml:space="preserve"> (1909) и др. Особый интерес у слушателей вызвал «Иллюстрированный путеводитель по г. Смоленску», изданный в 1908 г.</w:t>
      </w:r>
    </w:p>
    <w:p w:rsidR="00101EED" w:rsidRPr="00970A4C" w:rsidRDefault="00101EED">
      <w:pPr>
        <w:rPr>
          <w:b/>
        </w:rPr>
      </w:pPr>
    </w:p>
    <w:p w:rsidR="008832CB" w:rsidRPr="00970A4C" w:rsidRDefault="00C606E0" w:rsidP="006D34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t>12.00</w:t>
      </w:r>
      <w:r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C3248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70A4C">
        <w:rPr>
          <w:rFonts w:ascii="Times New Roman" w:hAnsi="Times New Roman" w:cs="Times New Roman"/>
          <w:b/>
          <w:sz w:val="28"/>
          <w:szCs w:val="28"/>
        </w:rPr>
        <w:t>Комиксы по-французски</w:t>
      </w:r>
      <w:r w:rsidR="00C32481">
        <w:rPr>
          <w:rFonts w:ascii="Times New Roman" w:hAnsi="Times New Roman" w:cs="Times New Roman"/>
          <w:b/>
          <w:sz w:val="28"/>
          <w:szCs w:val="28"/>
        </w:rPr>
        <w:t>»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 xml:space="preserve">   (пр</w:t>
      </w:r>
      <w:r w:rsidR="00C32481">
        <w:rPr>
          <w:rFonts w:ascii="Times New Roman" w:hAnsi="Times New Roman" w:cs="Times New Roman"/>
          <w:b/>
          <w:sz w:val="28"/>
          <w:szCs w:val="28"/>
        </w:rPr>
        <w:t>езентация виртуальной выставки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>)</w:t>
      </w:r>
      <w:r w:rsidR="006624E8">
        <w:rPr>
          <w:rFonts w:ascii="Times New Roman" w:hAnsi="Times New Roman" w:cs="Times New Roman"/>
          <w:b/>
          <w:sz w:val="28"/>
          <w:szCs w:val="28"/>
        </w:rPr>
        <w:t>.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 xml:space="preserve">  НФЧЗ, 2 этаж</w:t>
      </w:r>
      <w:r w:rsidR="00C32481">
        <w:rPr>
          <w:rFonts w:ascii="Times New Roman" w:hAnsi="Times New Roman" w:cs="Times New Roman"/>
          <w:b/>
          <w:sz w:val="28"/>
          <w:szCs w:val="28"/>
        </w:rPr>
        <w:t>,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832CB" w:rsidRPr="00970A4C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="008832CB" w:rsidRPr="00970A4C">
        <w:rPr>
          <w:rFonts w:ascii="Times New Roman" w:hAnsi="Times New Roman" w:cs="Times New Roman"/>
          <w:b/>
          <w:sz w:val="28"/>
          <w:szCs w:val="28"/>
        </w:rPr>
        <w:t>. 53</w:t>
      </w:r>
    </w:p>
    <w:p w:rsidR="009D745A" w:rsidRPr="00FB3721" w:rsidRDefault="00FB3721" w:rsidP="006D34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547F46" wp14:editId="5CA39D7C">
            <wp:simplePos x="0" y="0"/>
            <wp:positionH relativeFrom="column">
              <wp:posOffset>2306320</wp:posOffset>
            </wp:positionH>
            <wp:positionV relativeFrom="paragraph">
              <wp:posOffset>6985</wp:posOffset>
            </wp:positionV>
            <wp:extent cx="3651885" cy="2057400"/>
            <wp:effectExtent l="0" t="0" r="5715" b="0"/>
            <wp:wrapTight wrapText="bothSides">
              <wp:wrapPolygon edited="0">
                <wp:start x="0" y="0"/>
                <wp:lineTo x="0" y="21400"/>
                <wp:lineTo x="21521" y="21400"/>
                <wp:lineTo x="21521" y="0"/>
                <wp:lineTo x="0" y="0"/>
              </wp:wrapPolygon>
            </wp:wrapTight>
            <wp:docPr id="2" name="Рисунок 2" descr="U:\Кочанова\2 апреля_итоги\НФЧЗ  12.00\IMG_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Кочанова\2 апреля_итоги\НФЧЗ  12.00\IMG_83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9D745A" w:rsidRPr="0066150C">
        <w:rPr>
          <w:rFonts w:ascii="Times New Roman" w:hAnsi="Times New Roman"/>
          <w:sz w:val="28"/>
          <w:szCs w:val="28"/>
        </w:rPr>
        <w:t xml:space="preserve">Девятое искусство </w:t>
      </w:r>
      <w:r w:rsidR="009D745A">
        <w:rPr>
          <w:rFonts w:ascii="Times New Roman" w:hAnsi="Times New Roman"/>
          <w:sz w:val="28"/>
          <w:szCs w:val="28"/>
        </w:rPr>
        <w:t xml:space="preserve"> </w:t>
      </w:r>
      <w:r w:rsidR="00C32481">
        <w:rPr>
          <w:rFonts w:ascii="Times New Roman" w:hAnsi="Times New Roman"/>
          <w:sz w:val="28"/>
          <w:szCs w:val="28"/>
        </w:rPr>
        <w:t>–</w:t>
      </w:r>
      <w:r w:rsidR="009D745A">
        <w:rPr>
          <w:rFonts w:ascii="Times New Roman" w:hAnsi="Times New Roman"/>
          <w:sz w:val="28"/>
          <w:szCs w:val="28"/>
        </w:rPr>
        <w:t xml:space="preserve"> так называют комикс </w:t>
      </w:r>
      <w:r w:rsidR="00C32481">
        <w:rPr>
          <w:rFonts w:ascii="Times New Roman" w:hAnsi="Times New Roman"/>
          <w:sz w:val="28"/>
          <w:szCs w:val="28"/>
        </w:rPr>
        <w:t>–</w:t>
      </w:r>
      <w:r w:rsidR="009D745A">
        <w:rPr>
          <w:rFonts w:ascii="Times New Roman" w:hAnsi="Times New Roman"/>
          <w:sz w:val="28"/>
          <w:szCs w:val="28"/>
        </w:rPr>
        <w:t xml:space="preserve"> </w:t>
      </w:r>
      <w:r w:rsidR="009D745A" w:rsidRPr="0066150C">
        <w:rPr>
          <w:rFonts w:ascii="Times New Roman" w:hAnsi="Times New Roman"/>
          <w:sz w:val="28"/>
          <w:szCs w:val="28"/>
        </w:rPr>
        <w:t xml:space="preserve">популярно во всём мире, </w:t>
      </w:r>
      <w:r w:rsidR="009D745A">
        <w:rPr>
          <w:rFonts w:ascii="Times New Roman" w:hAnsi="Times New Roman"/>
          <w:sz w:val="28"/>
          <w:szCs w:val="28"/>
        </w:rPr>
        <w:t>о</w:t>
      </w:r>
      <w:r w:rsidR="009D745A" w:rsidRPr="0066150C">
        <w:rPr>
          <w:rFonts w:ascii="Times New Roman" w:hAnsi="Times New Roman"/>
          <w:sz w:val="28"/>
          <w:szCs w:val="28"/>
        </w:rPr>
        <w:t xml:space="preserve">днако в России европейские и </w:t>
      </w:r>
      <w:r w:rsidR="009D745A">
        <w:rPr>
          <w:rFonts w:ascii="Times New Roman" w:hAnsi="Times New Roman"/>
          <w:sz w:val="28"/>
          <w:szCs w:val="28"/>
        </w:rPr>
        <w:t xml:space="preserve">в частности </w:t>
      </w:r>
      <w:r w:rsidR="009D745A" w:rsidRPr="0066150C">
        <w:rPr>
          <w:rFonts w:ascii="Times New Roman" w:hAnsi="Times New Roman"/>
          <w:sz w:val="28"/>
          <w:szCs w:val="28"/>
        </w:rPr>
        <w:t xml:space="preserve">французские комиксы представлены слабо, многих персонажей россияне знают только по кино и мультфильмам. </w:t>
      </w:r>
      <w:r w:rsidR="009D745A" w:rsidRPr="006D477F">
        <w:rPr>
          <w:rFonts w:ascii="Times New Roman" w:hAnsi="Times New Roman"/>
          <w:sz w:val="28"/>
          <w:szCs w:val="28"/>
        </w:rPr>
        <w:t>Стереотип</w:t>
      </w:r>
      <w:r w:rsidR="009D745A">
        <w:rPr>
          <w:rFonts w:ascii="Times New Roman" w:hAnsi="Times New Roman"/>
          <w:sz w:val="28"/>
          <w:szCs w:val="28"/>
        </w:rPr>
        <w:t>ы</w:t>
      </w:r>
      <w:r w:rsidR="009D745A" w:rsidRPr="006D477F">
        <w:rPr>
          <w:rFonts w:ascii="Times New Roman" w:hAnsi="Times New Roman"/>
          <w:sz w:val="28"/>
          <w:szCs w:val="28"/>
        </w:rPr>
        <w:t xml:space="preserve"> о том, что мир комиксов ограничивается американскими историями про </w:t>
      </w:r>
      <w:proofErr w:type="gramStart"/>
      <w:r w:rsidR="009D745A" w:rsidRPr="006D477F">
        <w:rPr>
          <w:rFonts w:ascii="Times New Roman" w:hAnsi="Times New Roman"/>
          <w:sz w:val="28"/>
          <w:szCs w:val="28"/>
        </w:rPr>
        <w:t>супер-героев</w:t>
      </w:r>
      <w:proofErr w:type="gramEnd"/>
      <w:r w:rsidR="009D745A" w:rsidRPr="006D477F">
        <w:rPr>
          <w:rFonts w:ascii="Times New Roman" w:hAnsi="Times New Roman"/>
          <w:sz w:val="28"/>
          <w:szCs w:val="28"/>
        </w:rPr>
        <w:t xml:space="preserve"> или японскими </w:t>
      </w:r>
      <w:r w:rsidR="009D745A">
        <w:rPr>
          <w:rFonts w:ascii="Times New Roman" w:hAnsi="Times New Roman"/>
          <w:sz w:val="28"/>
          <w:szCs w:val="28"/>
        </w:rPr>
        <w:t xml:space="preserve">комиксами - </w:t>
      </w:r>
      <w:proofErr w:type="spellStart"/>
      <w:r w:rsidR="009D745A" w:rsidRPr="006D477F">
        <w:rPr>
          <w:rFonts w:ascii="Times New Roman" w:hAnsi="Times New Roman"/>
          <w:sz w:val="28"/>
          <w:szCs w:val="28"/>
        </w:rPr>
        <w:t>манга</w:t>
      </w:r>
      <w:proofErr w:type="spellEnd"/>
      <w:r w:rsidR="009D745A" w:rsidRPr="006D477F">
        <w:rPr>
          <w:rFonts w:ascii="Times New Roman" w:hAnsi="Times New Roman"/>
          <w:sz w:val="28"/>
          <w:szCs w:val="28"/>
        </w:rPr>
        <w:t xml:space="preserve">, стали разрушать в Европе еще в начале 20-го века. Именно </w:t>
      </w:r>
      <w:r w:rsidR="009D745A">
        <w:rPr>
          <w:rFonts w:ascii="Times New Roman" w:hAnsi="Times New Roman"/>
          <w:sz w:val="28"/>
          <w:szCs w:val="28"/>
        </w:rPr>
        <w:t>в Европе</w:t>
      </w:r>
      <w:r w:rsidR="009D745A" w:rsidRPr="006D477F">
        <w:rPr>
          <w:rFonts w:ascii="Times New Roman" w:hAnsi="Times New Roman"/>
          <w:sz w:val="28"/>
          <w:szCs w:val="28"/>
        </w:rPr>
        <w:t xml:space="preserve"> появились  истории в картинках, жанрово и стилистически отличающиеся от привычных </w:t>
      </w:r>
      <w:r w:rsidR="009D745A">
        <w:rPr>
          <w:rFonts w:ascii="Times New Roman" w:hAnsi="Times New Roman"/>
          <w:sz w:val="28"/>
          <w:szCs w:val="28"/>
        </w:rPr>
        <w:t xml:space="preserve">американских </w:t>
      </w:r>
      <w:r w:rsidR="009D745A" w:rsidRPr="006D477F">
        <w:rPr>
          <w:rFonts w:ascii="Times New Roman" w:hAnsi="Times New Roman"/>
          <w:sz w:val="28"/>
          <w:szCs w:val="28"/>
        </w:rPr>
        <w:t>форм.</w:t>
      </w:r>
      <w:r w:rsidRPr="00FB37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745A" w:rsidRPr="00EA4377" w:rsidRDefault="006D340F" w:rsidP="006D34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721A258F" wp14:editId="701FC78C">
            <wp:simplePos x="0" y="0"/>
            <wp:positionH relativeFrom="column">
              <wp:posOffset>24765</wp:posOffset>
            </wp:positionH>
            <wp:positionV relativeFrom="paragraph">
              <wp:posOffset>9525</wp:posOffset>
            </wp:positionV>
            <wp:extent cx="4048125" cy="2280920"/>
            <wp:effectExtent l="0" t="0" r="9525" b="5080"/>
            <wp:wrapTight wrapText="bothSides">
              <wp:wrapPolygon edited="0">
                <wp:start x="0" y="0"/>
                <wp:lineTo x="0" y="21468"/>
                <wp:lineTo x="21549" y="21468"/>
                <wp:lineTo x="21549" y="0"/>
                <wp:lineTo x="0" y="0"/>
              </wp:wrapPolygon>
            </wp:wrapTight>
            <wp:docPr id="3" name="Рисунок 3" descr="U:\Кочанова\2 апреля_итоги\НФЧЗ  12.00\IMG_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Кочанова\2 апреля_итоги\НФЧЗ  12.00\IMG_83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45A" w:rsidRPr="00DF52B1">
        <w:rPr>
          <w:rFonts w:ascii="Times New Roman" w:hAnsi="Times New Roman"/>
          <w:sz w:val="28"/>
          <w:szCs w:val="28"/>
        </w:rPr>
        <w:t xml:space="preserve">XX век сделал комиксы одним из популярных жанров массовой культуры. В XXI веке  комиксы </w:t>
      </w:r>
      <w:r w:rsidR="009D745A">
        <w:rPr>
          <w:rFonts w:ascii="Times New Roman" w:hAnsi="Times New Roman"/>
          <w:sz w:val="28"/>
          <w:szCs w:val="28"/>
        </w:rPr>
        <w:t xml:space="preserve">уже не считаются </w:t>
      </w:r>
      <w:r w:rsidR="009D745A" w:rsidRPr="00DF52B1">
        <w:rPr>
          <w:rFonts w:ascii="Times New Roman" w:hAnsi="Times New Roman"/>
          <w:sz w:val="28"/>
          <w:szCs w:val="28"/>
        </w:rPr>
        <w:t xml:space="preserve">детским жанром; слишком взрослые истории рассказывают порой их авторы – достаточно вспомнить, например, </w:t>
      </w:r>
      <w:r w:rsidR="009D745A">
        <w:rPr>
          <w:rFonts w:ascii="Times New Roman" w:hAnsi="Times New Roman"/>
          <w:sz w:val="28"/>
          <w:szCs w:val="28"/>
        </w:rPr>
        <w:t xml:space="preserve">известный комикс </w:t>
      </w:r>
      <w:r w:rsidR="009D745A" w:rsidRPr="00DF52B1">
        <w:rPr>
          <w:rFonts w:ascii="Times New Roman" w:hAnsi="Times New Roman"/>
          <w:sz w:val="28"/>
          <w:szCs w:val="28"/>
        </w:rPr>
        <w:t>«</w:t>
      </w:r>
      <w:proofErr w:type="spellStart"/>
      <w:r w:rsidR="009D745A" w:rsidRPr="00DF52B1">
        <w:rPr>
          <w:rFonts w:ascii="Times New Roman" w:hAnsi="Times New Roman"/>
          <w:sz w:val="28"/>
          <w:szCs w:val="28"/>
        </w:rPr>
        <w:t>Maus</w:t>
      </w:r>
      <w:proofErr w:type="spellEnd"/>
      <w:r w:rsidR="009D745A" w:rsidRPr="00DF52B1">
        <w:rPr>
          <w:rFonts w:ascii="Times New Roman" w:hAnsi="Times New Roman"/>
          <w:sz w:val="28"/>
          <w:szCs w:val="28"/>
        </w:rPr>
        <w:t xml:space="preserve">» Арта </w:t>
      </w:r>
      <w:proofErr w:type="spellStart"/>
      <w:r w:rsidR="009D745A" w:rsidRPr="00DF52B1">
        <w:rPr>
          <w:rFonts w:ascii="Times New Roman" w:hAnsi="Times New Roman"/>
          <w:sz w:val="28"/>
          <w:szCs w:val="28"/>
        </w:rPr>
        <w:t>Шпигельмана</w:t>
      </w:r>
      <w:proofErr w:type="spellEnd"/>
      <w:r w:rsidR="009D745A" w:rsidRPr="00DF52B1">
        <w:rPr>
          <w:rFonts w:ascii="Times New Roman" w:hAnsi="Times New Roman"/>
          <w:sz w:val="28"/>
          <w:szCs w:val="28"/>
        </w:rPr>
        <w:t xml:space="preserve"> </w:t>
      </w:r>
      <w:r w:rsidR="009D745A">
        <w:rPr>
          <w:rFonts w:ascii="Times New Roman" w:hAnsi="Times New Roman"/>
          <w:sz w:val="28"/>
          <w:szCs w:val="28"/>
        </w:rPr>
        <w:t>о</w:t>
      </w:r>
      <w:r w:rsidR="009D745A" w:rsidRPr="00DF52B1">
        <w:rPr>
          <w:rFonts w:ascii="Times New Roman" w:hAnsi="Times New Roman"/>
          <w:sz w:val="28"/>
          <w:szCs w:val="28"/>
        </w:rPr>
        <w:t xml:space="preserve"> Холокост</w:t>
      </w:r>
      <w:r w:rsidR="009D745A">
        <w:rPr>
          <w:rFonts w:ascii="Times New Roman" w:hAnsi="Times New Roman"/>
          <w:sz w:val="28"/>
          <w:szCs w:val="28"/>
        </w:rPr>
        <w:t>е</w:t>
      </w:r>
      <w:r w:rsidR="009D745A" w:rsidRPr="00DF52B1">
        <w:rPr>
          <w:rFonts w:ascii="Times New Roman" w:hAnsi="Times New Roman"/>
          <w:sz w:val="28"/>
          <w:szCs w:val="28"/>
        </w:rPr>
        <w:t xml:space="preserve"> или недавний комикс Паскаля </w:t>
      </w:r>
      <w:proofErr w:type="spellStart"/>
      <w:r w:rsidR="009D745A" w:rsidRPr="00DF52B1">
        <w:rPr>
          <w:rFonts w:ascii="Times New Roman" w:hAnsi="Times New Roman"/>
          <w:sz w:val="28"/>
          <w:szCs w:val="28"/>
        </w:rPr>
        <w:t>Фиоретто</w:t>
      </w:r>
      <w:proofErr w:type="spellEnd"/>
      <w:r w:rsidR="009D745A" w:rsidRPr="00DF52B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D745A" w:rsidRPr="00DF52B1">
        <w:rPr>
          <w:rFonts w:ascii="Times New Roman" w:hAnsi="Times New Roman"/>
          <w:sz w:val="28"/>
          <w:szCs w:val="28"/>
        </w:rPr>
        <w:t>о</w:t>
      </w:r>
      <w:proofErr w:type="gramEnd"/>
      <w:r w:rsidR="009D745A" w:rsidRPr="00DF52B1">
        <w:rPr>
          <w:rFonts w:ascii="Times New Roman" w:hAnsi="Times New Roman"/>
          <w:sz w:val="28"/>
          <w:szCs w:val="28"/>
        </w:rPr>
        <w:t xml:space="preserve"> Николя Саркози. </w:t>
      </w:r>
      <w:r w:rsidR="009D745A">
        <w:rPr>
          <w:rFonts w:ascii="Times New Roman" w:hAnsi="Times New Roman"/>
          <w:sz w:val="28"/>
          <w:szCs w:val="28"/>
        </w:rPr>
        <w:t>Не так давно много шума наделал комикс о жизни пророка Мухаммеда. Кроме того, о том, что комикс давно уже перестал быть просто развлечением для детей, свидетельствуют</w:t>
      </w:r>
      <w:r w:rsidR="009D745A" w:rsidRPr="00DF52B1">
        <w:rPr>
          <w:rFonts w:ascii="Times New Roman" w:hAnsi="Times New Roman"/>
          <w:sz w:val="28"/>
          <w:szCs w:val="28"/>
        </w:rPr>
        <w:t xml:space="preserve"> внушительные суммы</w:t>
      </w:r>
      <w:r w:rsidR="009D745A">
        <w:rPr>
          <w:rFonts w:ascii="Times New Roman" w:hAnsi="Times New Roman"/>
          <w:sz w:val="28"/>
          <w:szCs w:val="28"/>
        </w:rPr>
        <w:t xml:space="preserve">, которые </w:t>
      </w:r>
      <w:r w:rsidR="009D745A" w:rsidRPr="00DF52B1">
        <w:rPr>
          <w:rFonts w:ascii="Times New Roman" w:hAnsi="Times New Roman"/>
          <w:sz w:val="28"/>
          <w:szCs w:val="28"/>
        </w:rPr>
        <w:t>готовы выложить за редкие экспонаты почитатели этого искусства.</w:t>
      </w:r>
      <w:r w:rsidR="00EA4377" w:rsidRPr="00EA43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745A" w:rsidRDefault="009D745A" w:rsidP="006D34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фонд немецко-французского читального зала входит богатая коллекция французских комиксов. Они </w:t>
      </w:r>
      <w:r w:rsidRPr="00DF52B1">
        <w:rPr>
          <w:rFonts w:ascii="Times New Roman" w:hAnsi="Times New Roman"/>
          <w:sz w:val="28"/>
          <w:szCs w:val="28"/>
        </w:rPr>
        <w:t xml:space="preserve">представляют собой </w:t>
      </w:r>
      <w:r>
        <w:rPr>
          <w:rFonts w:ascii="Times New Roman" w:hAnsi="Times New Roman"/>
          <w:sz w:val="28"/>
          <w:szCs w:val="28"/>
        </w:rPr>
        <w:t>особое</w:t>
      </w:r>
      <w:r w:rsidRPr="00DF52B1">
        <w:rPr>
          <w:rFonts w:ascii="Times New Roman" w:hAnsi="Times New Roman"/>
          <w:sz w:val="28"/>
          <w:szCs w:val="28"/>
        </w:rPr>
        <w:t xml:space="preserve"> явление в мире рисованных историй</w:t>
      </w:r>
      <w:r>
        <w:rPr>
          <w:rFonts w:ascii="Times New Roman" w:hAnsi="Times New Roman"/>
          <w:sz w:val="28"/>
          <w:szCs w:val="28"/>
        </w:rPr>
        <w:t>, т. к.</w:t>
      </w:r>
      <w:r w:rsidRPr="00DF52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 Франции</w:t>
      </w:r>
      <w:r w:rsidRPr="00DF52B1">
        <w:rPr>
          <w:rFonts w:ascii="Times New Roman" w:hAnsi="Times New Roman"/>
          <w:sz w:val="28"/>
          <w:szCs w:val="28"/>
        </w:rPr>
        <w:t xml:space="preserve"> комикс стал действительно авторским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lastRenderedPageBreak/>
        <w:t>и</w:t>
      </w:r>
      <w:r w:rsidRPr="00610F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французы по-особенному относятся</w:t>
      </w:r>
      <w:r w:rsidRPr="00DF52B1">
        <w:rPr>
          <w:rFonts w:ascii="Times New Roman" w:hAnsi="Times New Roman"/>
          <w:sz w:val="28"/>
          <w:szCs w:val="28"/>
        </w:rPr>
        <w:t xml:space="preserve"> не только к самим изданиям, но и к </w:t>
      </w:r>
      <w:r>
        <w:rPr>
          <w:rFonts w:ascii="Times New Roman" w:hAnsi="Times New Roman"/>
          <w:sz w:val="28"/>
          <w:szCs w:val="28"/>
        </w:rPr>
        <w:t xml:space="preserve"> их </w:t>
      </w:r>
      <w:r w:rsidRPr="00DF52B1">
        <w:rPr>
          <w:rFonts w:ascii="Times New Roman" w:hAnsi="Times New Roman"/>
          <w:sz w:val="28"/>
          <w:szCs w:val="28"/>
        </w:rPr>
        <w:t xml:space="preserve">оригинальным рисункам.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2B1">
        <w:rPr>
          <w:rFonts w:ascii="Times New Roman" w:hAnsi="Times New Roman"/>
          <w:sz w:val="28"/>
          <w:szCs w:val="28"/>
        </w:rPr>
        <w:t xml:space="preserve"> </w:t>
      </w:r>
    </w:p>
    <w:p w:rsidR="009D745A" w:rsidRDefault="006624E8" w:rsidP="006D34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AC228B7" wp14:editId="55A0AFE6">
            <wp:simplePos x="0" y="0"/>
            <wp:positionH relativeFrom="column">
              <wp:posOffset>-6985</wp:posOffset>
            </wp:positionH>
            <wp:positionV relativeFrom="paragraph">
              <wp:posOffset>1127125</wp:posOffset>
            </wp:positionV>
            <wp:extent cx="4114800" cy="2317750"/>
            <wp:effectExtent l="0" t="0" r="0" b="6350"/>
            <wp:wrapSquare wrapText="bothSides"/>
            <wp:docPr id="4" name="Рисунок 4" descr="U:\Кочанова\2 апреля_итоги\НФЧЗ  12.00\IMG_8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Кочанова\2 апреля_итоги\НФЧЗ  12.00\IMG_83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45A">
        <w:rPr>
          <w:rFonts w:ascii="Times New Roman" w:hAnsi="Times New Roman"/>
          <w:sz w:val="28"/>
          <w:szCs w:val="28"/>
        </w:rPr>
        <w:t xml:space="preserve">2 апреля в немецко-французском читальном зале состоялась презентация виртуальной выставки  «Комиксы по-французски», на которой присутствовали преподаватели и студенты французского отделения филологического факультета </w:t>
      </w:r>
      <w:proofErr w:type="spellStart"/>
      <w:r w:rsidR="009D745A">
        <w:rPr>
          <w:rFonts w:ascii="Times New Roman" w:hAnsi="Times New Roman"/>
          <w:sz w:val="28"/>
          <w:szCs w:val="28"/>
        </w:rPr>
        <w:t>СмолГУ</w:t>
      </w:r>
      <w:proofErr w:type="spellEnd"/>
      <w:r w:rsidR="009D745A">
        <w:rPr>
          <w:rFonts w:ascii="Times New Roman" w:hAnsi="Times New Roman"/>
          <w:sz w:val="28"/>
          <w:szCs w:val="28"/>
        </w:rPr>
        <w:t>. Целью выставки было познакомить присутствующих с самим понятием «</w:t>
      </w:r>
      <w:r w:rsidR="000F1C15">
        <w:rPr>
          <w:rFonts w:ascii="Times New Roman" w:hAnsi="Times New Roman"/>
          <w:sz w:val="28"/>
          <w:szCs w:val="28"/>
        </w:rPr>
        <w:t>к</w:t>
      </w:r>
      <w:r w:rsidR="009D745A">
        <w:rPr>
          <w:rFonts w:ascii="Times New Roman" w:hAnsi="Times New Roman"/>
          <w:sz w:val="28"/>
          <w:szCs w:val="28"/>
        </w:rPr>
        <w:t>омикс», рассказать об истории его появления и развития  во Франции,  привлечь внимание пользователей к популярным французским комиксам и  обратить их внимание на достойные, но незаслуженно оставленные без внимания издания.</w:t>
      </w:r>
    </w:p>
    <w:p w:rsidR="009D745A" w:rsidRPr="00DF52B1" w:rsidRDefault="009D745A" w:rsidP="006D34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желающие и инт</w:t>
      </w:r>
      <w:r w:rsidR="000F1C15">
        <w:rPr>
          <w:rFonts w:ascii="Times New Roman" w:hAnsi="Times New Roman"/>
          <w:sz w:val="28"/>
          <w:szCs w:val="28"/>
        </w:rPr>
        <w:t xml:space="preserve">ересующиеся искусством комикса </w:t>
      </w:r>
      <w:r>
        <w:rPr>
          <w:rFonts w:ascii="Times New Roman" w:hAnsi="Times New Roman"/>
          <w:sz w:val="28"/>
          <w:szCs w:val="28"/>
        </w:rPr>
        <w:t xml:space="preserve">могут посетить виртуальную выставку «Комиксы по-французски»  на сайте Смоленской областной универсальной библиотеки им. А. Т. Твардовского в самое ближайшее время. </w:t>
      </w:r>
    </w:p>
    <w:p w:rsidR="00C606E0" w:rsidRPr="00970A4C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6E0" w:rsidRDefault="000F1C15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E528721" wp14:editId="6F16DFD1">
            <wp:simplePos x="0" y="0"/>
            <wp:positionH relativeFrom="column">
              <wp:posOffset>2551430</wp:posOffset>
            </wp:positionH>
            <wp:positionV relativeFrom="paragraph">
              <wp:posOffset>823595</wp:posOffset>
            </wp:positionV>
            <wp:extent cx="3495675" cy="2620645"/>
            <wp:effectExtent l="0" t="0" r="9525" b="8255"/>
            <wp:wrapTight wrapText="bothSides">
              <wp:wrapPolygon edited="0">
                <wp:start x="0" y="0"/>
                <wp:lineTo x="0" y="21511"/>
                <wp:lineTo x="21541" y="21511"/>
                <wp:lineTo x="21541" y="0"/>
                <wp:lineTo x="0" y="0"/>
              </wp:wrapPolygon>
            </wp:wrapTight>
            <wp:docPr id="10" name="Рисунок 10" descr="U:\Кочанова\2 апреля_итоги\2 апреля ОТСХЛ\ССПВ 11.30\P102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Кочанова\2 апреля_итоги\2 апреля ОТСХЛ\ССПВ 11.30\P10207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12.00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C606E0" w:rsidRPr="00970A4C">
        <w:rPr>
          <w:rFonts w:ascii="Times New Roman" w:hAnsi="Times New Roman" w:cs="Times New Roman"/>
          <w:b/>
          <w:sz w:val="28"/>
          <w:szCs w:val="28"/>
        </w:rPr>
        <w:t>Спецвиды</w:t>
      </w:r>
      <w:proofErr w:type="spellEnd"/>
      <w:r w:rsidR="00C606E0" w:rsidRPr="00970A4C">
        <w:rPr>
          <w:rFonts w:ascii="Times New Roman" w:hAnsi="Times New Roman" w:cs="Times New Roman"/>
          <w:b/>
          <w:sz w:val="28"/>
          <w:szCs w:val="28"/>
        </w:rPr>
        <w:t xml:space="preserve"> технической литературы в фонде Смоленской областной универсальной библиотек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>и им. 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>Т. Твардовского (информа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ционный час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>; п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рактическое занятие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>)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6624E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ОТСХЛ,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2 этаж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606E0" w:rsidRPr="00970A4C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="00C606E0" w:rsidRPr="00970A4C">
        <w:rPr>
          <w:rFonts w:ascii="Times New Roman" w:hAnsi="Times New Roman" w:cs="Times New Roman"/>
          <w:b/>
          <w:sz w:val="28"/>
          <w:szCs w:val="28"/>
        </w:rPr>
        <w:t>. 26</w:t>
      </w:r>
      <w:r w:rsidR="004933F0">
        <w:rPr>
          <w:rFonts w:ascii="Times New Roman" w:hAnsi="Times New Roman" w:cs="Times New Roman"/>
          <w:b/>
          <w:sz w:val="28"/>
          <w:szCs w:val="28"/>
        </w:rPr>
        <w:t>.</w:t>
      </w:r>
    </w:p>
    <w:p w:rsidR="004933F0" w:rsidRPr="00904D17" w:rsidRDefault="00FF68EF" w:rsidP="00507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D17">
        <w:rPr>
          <w:rFonts w:ascii="Times New Roman" w:hAnsi="Times New Roman" w:cs="Times New Roman"/>
          <w:sz w:val="28"/>
          <w:szCs w:val="28"/>
        </w:rPr>
        <w:t xml:space="preserve">В </w:t>
      </w:r>
      <w:r w:rsidR="004933F0" w:rsidRPr="00904D17">
        <w:rPr>
          <w:rFonts w:ascii="Times New Roman" w:hAnsi="Times New Roman" w:cs="Times New Roman"/>
          <w:sz w:val="28"/>
          <w:szCs w:val="28"/>
        </w:rPr>
        <w:t>отделе технической и сельскохозяйственной литературы был проведен</w:t>
      </w:r>
      <w:r w:rsidR="004933F0">
        <w:rPr>
          <w:rFonts w:ascii="Times New Roman" w:hAnsi="Times New Roman" w:cs="Times New Roman"/>
          <w:sz w:val="28"/>
          <w:szCs w:val="28"/>
        </w:rPr>
        <w:t xml:space="preserve"> </w:t>
      </w:r>
      <w:r w:rsidR="004933F0" w:rsidRPr="00904D17">
        <w:rPr>
          <w:rFonts w:ascii="Times New Roman" w:hAnsi="Times New Roman" w:cs="Times New Roman"/>
          <w:sz w:val="28"/>
          <w:szCs w:val="28"/>
        </w:rPr>
        <w:t>информационный час «</w:t>
      </w:r>
      <w:proofErr w:type="spellStart"/>
      <w:r w:rsidR="004933F0" w:rsidRPr="00904D17">
        <w:rPr>
          <w:rFonts w:ascii="Times New Roman" w:hAnsi="Times New Roman" w:cs="Times New Roman"/>
          <w:sz w:val="28"/>
          <w:szCs w:val="28"/>
        </w:rPr>
        <w:t>Спецвиды</w:t>
      </w:r>
      <w:proofErr w:type="spellEnd"/>
      <w:r w:rsidR="004933F0" w:rsidRPr="00904D17">
        <w:rPr>
          <w:rFonts w:ascii="Times New Roman" w:hAnsi="Times New Roman" w:cs="Times New Roman"/>
          <w:sz w:val="28"/>
          <w:szCs w:val="28"/>
        </w:rPr>
        <w:t xml:space="preserve"> технической литературы в фонде Смоленской областной универсальной библиотеки </w:t>
      </w:r>
      <w:r w:rsidR="000F1C1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933F0" w:rsidRPr="00904D17">
        <w:rPr>
          <w:rFonts w:ascii="Times New Roman" w:hAnsi="Times New Roman" w:cs="Times New Roman"/>
          <w:sz w:val="28"/>
          <w:szCs w:val="28"/>
        </w:rPr>
        <w:t>им</w:t>
      </w:r>
      <w:r w:rsidR="000F1C15">
        <w:rPr>
          <w:rFonts w:ascii="Times New Roman" w:hAnsi="Times New Roman" w:cs="Times New Roman"/>
          <w:sz w:val="28"/>
          <w:szCs w:val="28"/>
        </w:rPr>
        <w:t>.</w:t>
      </w:r>
      <w:r w:rsidR="004933F0" w:rsidRPr="00904D17">
        <w:rPr>
          <w:rFonts w:ascii="Times New Roman" w:hAnsi="Times New Roman" w:cs="Times New Roman"/>
          <w:sz w:val="28"/>
          <w:szCs w:val="28"/>
        </w:rPr>
        <w:t xml:space="preserve"> А.</w:t>
      </w:r>
      <w:r w:rsidR="000F1C15">
        <w:rPr>
          <w:rFonts w:ascii="Times New Roman" w:hAnsi="Times New Roman" w:cs="Times New Roman"/>
          <w:sz w:val="28"/>
          <w:szCs w:val="28"/>
        </w:rPr>
        <w:t xml:space="preserve"> </w:t>
      </w:r>
      <w:r w:rsidR="004933F0" w:rsidRPr="00904D17">
        <w:rPr>
          <w:rFonts w:ascii="Times New Roman" w:hAnsi="Times New Roman" w:cs="Times New Roman"/>
          <w:sz w:val="28"/>
          <w:szCs w:val="28"/>
        </w:rPr>
        <w:t xml:space="preserve">Т. Твардовского» </w:t>
      </w:r>
    </w:p>
    <w:p w:rsidR="008808B3" w:rsidRDefault="008808B3" w:rsidP="00507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3F0" w:rsidRPr="00904D17" w:rsidRDefault="004933F0" w:rsidP="00507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47">
        <w:rPr>
          <w:rFonts w:ascii="Times New Roman" w:hAnsi="Times New Roman" w:cs="Times New Roman"/>
          <w:sz w:val="28"/>
          <w:szCs w:val="28"/>
        </w:rPr>
        <w:t>Целевая аудитория</w:t>
      </w:r>
      <w:r w:rsidRPr="00904D17">
        <w:rPr>
          <w:rFonts w:ascii="Times New Roman" w:hAnsi="Times New Roman" w:cs="Times New Roman"/>
          <w:sz w:val="28"/>
          <w:szCs w:val="28"/>
        </w:rPr>
        <w:t xml:space="preserve">: </w:t>
      </w:r>
      <w:r w:rsidRPr="00904D17">
        <w:rPr>
          <w:rFonts w:ascii="Times New Roman" w:hAnsi="Times New Roman" w:cs="Times New Roman"/>
          <w:sz w:val="28"/>
          <w:szCs w:val="28"/>
        </w:rPr>
        <w:lastRenderedPageBreak/>
        <w:t xml:space="preserve">студенты Смоленского государственного института искусств </w:t>
      </w:r>
      <w:r w:rsidRPr="00904D1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04D17">
        <w:rPr>
          <w:rFonts w:ascii="Times New Roman" w:hAnsi="Times New Roman" w:cs="Times New Roman"/>
          <w:sz w:val="28"/>
          <w:szCs w:val="28"/>
        </w:rPr>
        <w:t xml:space="preserve"> курса.</w:t>
      </w:r>
    </w:p>
    <w:p w:rsidR="004933F0" w:rsidRPr="0050745F" w:rsidRDefault="004933F0" w:rsidP="00507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D17">
        <w:rPr>
          <w:sz w:val="28"/>
          <w:szCs w:val="28"/>
        </w:rPr>
        <w:t xml:space="preserve">     </w:t>
      </w:r>
      <w:r w:rsidRPr="00904D17">
        <w:rPr>
          <w:rFonts w:ascii="Times New Roman" w:hAnsi="Times New Roman" w:cs="Times New Roman"/>
          <w:sz w:val="28"/>
          <w:szCs w:val="28"/>
        </w:rPr>
        <w:t xml:space="preserve">Главный библиотекарь сектора </w:t>
      </w:r>
      <w:proofErr w:type="spellStart"/>
      <w:r w:rsidRPr="00904D17">
        <w:rPr>
          <w:rFonts w:ascii="Times New Roman" w:hAnsi="Times New Roman" w:cs="Times New Roman"/>
          <w:sz w:val="28"/>
          <w:szCs w:val="28"/>
        </w:rPr>
        <w:t>спецвидов</w:t>
      </w:r>
      <w:proofErr w:type="spellEnd"/>
      <w:r w:rsidRPr="00904D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4D17">
        <w:rPr>
          <w:rFonts w:ascii="Times New Roman" w:hAnsi="Times New Roman" w:cs="Times New Roman"/>
          <w:sz w:val="28"/>
          <w:szCs w:val="28"/>
        </w:rPr>
        <w:t>Колистратова</w:t>
      </w:r>
      <w:proofErr w:type="spellEnd"/>
      <w:r w:rsidRPr="00904D17">
        <w:rPr>
          <w:rFonts w:ascii="Times New Roman" w:hAnsi="Times New Roman" w:cs="Times New Roman"/>
          <w:sz w:val="28"/>
          <w:szCs w:val="28"/>
        </w:rPr>
        <w:t xml:space="preserve"> С.</w:t>
      </w:r>
      <w:r w:rsidR="000E3C63">
        <w:rPr>
          <w:rFonts w:ascii="Times New Roman" w:hAnsi="Times New Roman" w:cs="Times New Roman"/>
          <w:sz w:val="28"/>
          <w:szCs w:val="28"/>
        </w:rPr>
        <w:t xml:space="preserve"> </w:t>
      </w:r>
      <w:r w:rsidRPr="00904D17">
        <w:rPr>
          <w:rFonts w:ascii="Times New Roman" w:hAnsi="Times New Roman" w:cs="Times New Roman"/>
          <w:sz w:val="28"/>
          <w:szCs w:val="28"/>
        </w:rPr>
        <w:t>Э. доходчиво</w:t>
      </w:r>
      <w:r w:rsidR="000E3C63">
        <w:rPr>
          <w:rFonts w:ascii="Times New Roman" w:hAnsi="Times New Roman" w:cs="Times New Roman"/>
          <w:sz w:val="28"/>
          <w:szCs w:val="28"/>
        </w:rPr>
        <w:t>,</w:t>
      </w:r>
      <w:r w:rsidRPr="00904D17">
        <w:rPr>
          <w:rFonts w:ascii="Times New Roman" w:hAnsi="Times New Roman" w:cs="Times New Roman"/>
          <w:sz w:val="28"/>
          <w:szCs w:val="28"/>
        </w:rPr>
        <w:t xml:space="preserve"> на примерах</w:t>
      </w:r>
      <w:r w:rsidR="000E3C63">
        <w:rPr>
          <w:rFonts w:ascii="Times New Roman" w:hAnsi="Times New Roman" w:cs="Times New Roman"/>
          <w:sz w:val="28"/>
          <w:szCs w:val="28"/>
        </w:rPr>
        <w:t>,</w:t>
      </w:r>
      <w:r w:rsidRPr="00904D17">
        <w:rPr>
          <w:rFonts w:ascii="Times New Roman" w:hAnsi="Times New Roman" w:cs="Times New Roman"/>
          <w:sz w:val="28"/>
          <w:szCs w:val="28"/>
        </w:rPr>
        <w:t xml:space="preserve"> с помощью справочно-поискового аппарата и алфавитно-предметных указателей для </w:t>
      </w:r>
      <w:proofErr w:type="spellStart"/>
      <w:r w:rsidRPr="00904D17">
        <w:rPr>
          <w:rFonts w:ascii="Times New Roman" w:hAnsi="Times New Roman" w:cs="Times New Roman"/>
          <w:sz w:val="28"/>
          <w:szCs w:val="28"/>
        </w:rPr>
        <w:t>спецвидов</w:t>
      </w:r>
      <w:proofErr w:type="spellEnd"/>
      <w:r w:rsidRPr="00904D17">
        <w:rPr>
          <w:rFonts w:ascii="Times New Roman" w:hAnsi="Times New Roman" w:cs="Times New Roman"/>
          <w:sz w:val="28"/>
          <w:szCs w:val="28"/>
        </w:rPr>
        <w:t xml:space="preserve"> объяснила и показала принципы работы с  нормативно-технической и патентной документацией, рассказала о работе с картотеками ГОСТов, СНиПов, изобретений.</w:t>
      </w:r>
      <w:r w:rsidR="0050745F" w:rsidRPr="005074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33F0" w:rsidRDefault="0050745F" w:rsidP="00507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CFB570E" wp14:editId="5147ACF2">
            <wp:simplePos x="0" y="0"/>
            <wp:positionH relativeFrom="column">
              <wp:posOffset>2301240</wp:posOffset>
            </wp:positionH>
            <wp:positionV relativeFrom="paragraph">
              <wp:posOffset>95885</wp:posOffset>
            </wp:positionV>
            <wp:extent cx="3666490" cy="2748915"/>
            <wp:effectExtent l="0" t="0" r="0" b="0"/>
            <wp:wrapSquare wrapText="bothSides"/>
            <wp:docPr id="11" name="Рисунок 11" descr="U:\Кочанова\2 апреля_итоги\2 апреля ОТСХЛ\ССПВ 11.30\P102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Кочанова\2 апреля_итоги\2 апреля ОТСХЛ\ССПВ 11.30\P10207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3F0">
        <w:rPr>
          <w:rFonts w:ascii="Times New Roman" w:hAnsi="Times New Roman" w:cs="Times New Roman"/>
          <w:sz w:val="28"/>
          <w:szCs w:val="28"/>
        </w:rPr>
        <w:t xml:space="preserve">В рамках информационного часа было проведено </w:t>
      </w:r>
      <w:r w:rsidR="004933F0" w:rsidRPr="00904D17">
        <w:rPr>
          <w:rFonts w:ascii="Times New Roman" w:hAnsi="Times New Roman" w:cs="Times New Roman"/>
          <w:sz w:val="28"/>
          <w:szCs w:val="28"/>
        </w:rPr>
        <w:t xml:space="preserve"> практическое занятие «Поиск описаний изобретений по БД «Патенты России. Сводный индекс»</w:t>
      </w:r>
      <w:r w:rsidR="004933F0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4933F0" w:rsidRPr="00904D17">
        <w:rPr>
          <w:rFonts w:ascii="Times New Roman" w:hAnsi="Times New Roman" w:cs="Times New Roman"/>
          <w:sz w:val="28"/>
          <w:szCs w:val="28"/>
        </w:rPr>
        <w:t xml:space="preserve">было разработано на предмет  поиска региональной составляющей по всему массиву информации. </w:t>
      </w:r>
    </w:p>
    <w:p w:rsidR="004933F0" w:rsidRPr="00904D17" w:rsidRDefault="004933F0" w:rsidP="00507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D17">
        <w:rPr>
          <w:rFonts w:ascii="Times New Roman" w:hAnsi="Times New Roman" w:cs="Times New Roman"/>
          <w:sz w:val="28"/>
          <w:szCs w:val="28"/>
        </w:rPr>
        <w:t>Присутствующим было предложено провести следующие виды патентного поиска:</w:t>
      </w:r>
    </w:p>
    <w:p w:rsidR="004933F0" w:rsidRPr="000E3C63" w:rsidRDefault="004933F0" w:rsidP="00507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Pr="00904D17">
        <w:rPr>
          <w:rFonts w:ascii="Times New Roman" w:hAnsi="Times New Roman" w:cs="Times New Roman"/>
          <w:sz w:val="28"/>
          <w:szCs w:val="28"/>
        </w:rPr>
        <w:t>ематический</w:t>
      </w:r>
      <w:proofErr w:type="gramEnd"/>
      <w:r w:rsidRPr="00904D17">
        <w:rPr>
          <w:rFonts w:ascii="Times New Roman" w:hAnsi="Times New Roman" w:cs="Times New Roman"/>
          <w:sz w:val="28"/>
          <w:szCs w:val="28"/>
        </w:rPr>
        <w:t xml:space="preserve"> (классификационные индексы МПК, ключевые слова, АПУ)</w:t>
      </w:r>
      <w:r w:rsidR="000E3C63" w:rsidRPr="000E3C63">
        <w:rPr>
          <w:rFonts w:ascii="Times New Roman" w:hAnsi="Times New Roman" w:cs="Times New Roman"/>
          <w:sz w:val="28"/>
          <w:szCs w:val="28"/>
        </w:rPr>
        <w:t>;</w:t>
      </w:r>
    </w:p>
    <w:p w:rsidR="004933F0" w:rsidRPr="000E3C63" w:rsidRDefault="004933F0" w:rsidP="00507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04D17">
        <w:rPr>
          <w:rFonts w:ascii="Times New Roman" w:hAnsi="Times New Roman" w:cs="Times New Roman"/>
          <w:sz w:val="28"/>
          <w:szCs w:val="28"/>
        </w:rPr>
        <w:t>менной (фамилии автора, патентообладателя)</w:t>
      </w:r>
      <w:r w:rsidR="000E3C6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4933F0" w:rsidRPr="00904D17" w:rsidRDefault="004933F0" w:rsidP="00507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904D17">
        <w:rPr>
          <w:rFonts w:ascii="Times New Roman" w:hAnsi="Times New Roman" w:cs="Times New Roman"/>
          <w:sz w:val="28"/>
          <w:szCs w:val="28"/>
        </w:rPr>
        <w:t>умерационный</w:t>
      </w:r>
      <w:proofErr w:type="gramEnd"/>
      <w:r w:rsidRPr="00904D17">
        <w:rPr>
          <w:rFonts w:ascii="Times New Roman" w:hAnsi="Times New Roman" w:cs="Times New Roman"/>
          <w:sz w:val="28"/>
          <w:szCs w:val="28"/>
        </w:rPr>
        <w:t xml:space="preserve"> (по учетно-регистрационным номерам и датам)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33F0" w:rsidRPr="00970A4C" w:rsidRDefault="004933F0" w:rsidP="0050745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6E0" w:rsidRPr="00970A4C" w:rsidRDefault="004B773B" w:rsidP="008808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DACE6DD" wp14:editId="1D219AF5">
            <wp:simplePos x="0" y="0"/>
            <wp:positionH relativeFrom="column">
              <wp:posOffset>-51435</wp:posOffset>
            </wp:positionH>
            <wp:positionV relativeFrom="paragraph">
              <wp:posOffset>824865</wp:posOffset>
            </wp:positionV>
            <wp:extent cx="2943225" cy="2207260"/>
            <wp:effectExtent l="0" t="0" r="9525" b="2540"/>
            <wp:wrapTight wrapText="bothSides">
              <wp:wrapPolygon edited="0">
                <wp:start x="0" y="0"/>
                <wp:lineTo x="0" y="21438"/>
                <wp:lineTo x="21530" y="21438"/>
                <wp:lineTo x="21530" y="0"/>
                <wp:lineTo x="0" y="0"/>
              </wp:wrapPolygon>
            </wp:wrapTight>
            <wp:docPr id="20" name="Рисунок 20" descr="U:\Кочанова\2 апреля_итоги\ИБО\Семинар-практикум   12.45\DSC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Кочанова\2 апреля_итоги\ИБО\Семинар-практикум   12.45\DSC012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12.45</w:t>
      </w:r>
      <w:r w:rsidR="008808B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Алгоритм поиска информации в базах данных информационно-библиографического отдела</w:t>
      </w:r>
      <w:r w:rsidR="008808B3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8808B3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>(с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еминар-практикум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>)</w:t>
      </w:r>
      <w:r w:rsidR="008808B3">
        <w:rPr>
          <w:rFonts w:ascii="Times New Roman" w:hAnsi="Times New Roman" w:cs="Times New Roman"/>
          <w:b/>
          <w:sz w:val="28"/>
          <w:szCs w:val="28"/>
        </w:rPr>
        <w:t>.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Зал каталогов,</w:t>
      </w:r>
      <w:r w:rsidR="000E3C63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2 этаж</w:t>
      </w:r>
      <w:r w:rsidR="000E3C63">
        <w:rPr>
          <w:rFonts w:ascii="Times New Roman" w:hAnsi="Times New Roman" w:cs="Times New Roman"/>
          <w:b/>
          <w:sz w:val="28"/>
          <w:szCs w:val="28"/>
        </w:rPr>
        <w:t>,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606E0" w:rsidRPr="00970A4C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="00C606E0" w:rsidRPr="00970A4C">
        <w:rPr>
          <w:rFonts w:ascii="Times New Roman" w:hAnsi="Times New Roman" w:cs="Times New Roman"/>
          <w:b/>
          <w:sz w:val="28"/>
          <w:szCs w:val="28"/>
        </w:rPr>
        <w:t>. 23</w:t>
      </w:r>
    </w:p>
    <w:p w:rsidR="00171258" w:rsidRPr="00171258" w:rsidRDefault="00171258" w:rsidP="000E3C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258">
        <w:rPr>
          <w:rFonts w:ascii="Times New Roman" w:hAnsi="Times New Roman" w:cs="Times New Roman"/>
          <w:sz w:val="28"/>
          <w:szCs w:val="28"/>
        </w:rPr>
        <w:t>Ведущий библиотекарь информационно-библиографического отдела Жарова Т.</w:t>
      </w:r>
      <w:r w:rsidR="000E3C63">
        <w:rPr>
          <w:rFonts w:ascii="Times New Roman" w:hAnsi="Times New Roman" w:cs="Times New Roman"/>
          <w:sz w:val="28"/>
          <w:szCs w:val="28"/>
        </w:rPr>
        <w:t xml:space="preserve"> </w:t>
      </w:r>
      <w:r w:rsidRPr="00171258">
        <w:rPr>
          <w:rFonts w:ascii="Times New Roman" w:hAnsi="Times New Roman" w:cs="Times New Roman"/>
          <w:sz w:val="28"/>
          <w:szCs w:val="28"/>
        </w:rPr>
        <w:t xml:space="preserve">Н. провела для группы студентов 3-го курса СГИИ семинар-практикум «Алгоритм поиска в базах данных ИБО». Цель мероприятия – сформировать библиотечно-библиографические знания об источниках фактографической информации и </w:t>
      </w:r>
      <w:r w:rsidRPr="00171258">
        <w:rPr>
          <w:rFonts w:ascii="Times New Roman" w:hAnsi="Times New Roman" w:cs="Times New Roman"/>
          <w:sz w:val="28"/>
          <w:szCs w:val="28"/>
        </w:rPr>
        <w:lastRenderedPageBreak/>
        <w:t xml:space="preserve">овладеть методикой поиска информации по электронным справочным изданиям. </w:t>
      </w:r>
    </w:p>
    <w:p w:rsidR="00171258" w:rsidRPr="00171258" w:rsidRDefault="00171258" w:rsidP="001712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258">
        <w:rPr>
          <w:rFonts w:ascii="Times New Roman" w:hAnsi="Times New Roman" w:cs="Times New Roman"/>
          <w:sz w:val="28"/>
          <w:szCs w:val="28"/>
        </w:rPr>
        <w:t xml:space="preserve">Вниманию студентов была представлена информация о библиографических </w:t>
      </w:r>
      <w:proofErr w:type="gramStart"/>
      <w:r w:rsidRPr="00171258">
        <w:rPr>
          <w:rFonts w:ascii="Times New Roman" w:hAnsi="Times New Roman" w:cs="Times New Roman"/>
          <w:sz w:val="28"/>
          <w:szCs w:val="28"/>
        </w:rPr>
        <w:t>базах</w:t>
      </w:r>
      <w:proofErr w:type="gramEnd"/>
      <w:r w:rsidRPr="00171258">
        <w:rPr>
          <w:rFonts w:ascii="Times New Roman" w:hAnsi="Times New Roman" w:cs="Times New Roman"/>
          <w:sz w:val="28"/>
          <w:szCs w:val="28"/>
        </w:rPr>
        <w:t xml:space="preserve"> данных из фонда ИБО и базах данных собственной генерации. Также они были ознакомлены с алгоритмом поиска в них. Завершилось занятие тренингом «Самостоятельный поиск». </w:t>
      </w:r>
    </w:p>
    <w:p w:rsidR="00171258" w:rsidRPr="00517B02" w:rsidRDefault="00171258" w:rsidP="00171258">
      <w:pPr>
        <w:ind w:firstLine="708"/>
        <w:jc w:val="both"/>
      </w:pPr>
    </w:p>
    <w:p w:rsidR="00C606E0" w:rsidRPr="00970A4C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t>13.00</w:t>
      </w:r>
      <w:r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4B773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70A4C">
        <w:rPr>
          <w:rFonts w:ascii="Times New Roman" w:hAnsi="Times New Roman" w:cs="Times New Roman"/>
          <w:b/>
          <w:sz w:val="28"/>
          <w:szCs w:val="28"/>
        </w:rPr>
        <w:t>Поиск документов и отбор информации в базе ЭБД РГБ</w:t>
      </w:r>
      <w:r w:rsidR="004B773B">
        <w:rPr>
          <w:rFonts w:ascii="Times New Roman" w:hAnsi="Times New Roman" w:cs="Times New Roman"/>
          <w:b/>
          <w:sz w:val="28"/>
          <w:szCs w:val="28"/>
        </w:rPr>
        <w:t>»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 xml:space="preserve"> (и</w:t>
      </w:r>
      <w:r w:rsidRPr="00970A4C">
        <w:rPr>
          <w:rFonts w:ascii="Times New Roman" w:hAnsi="Times New Roman" w:cs="Times New Roman"/>
          <w:b/>
          <w:sz w:val="28"/>
          <w:szCs w:val="28"/>
        </w:rPr>
        <w:t>нформа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>ционный час; практическое занятие)</w:t>
      </w:r>
      <w:r w:rsidR="004B773B">
        <w:rPr>
          <w:rFonts w:ascii="Times New Roman" w:hAnsi="Times New Roman" w:cs="Times New Roman"/>
          <w:b/>
          <w:sz w:val="28"/>
          <w:szCs w:val="28"/>
        </w:rPr>
        <w:t>.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ОТСХЛ,</w:t>
      </w:r>
      <w:r w:rsidR="008832CB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2 этаж</w:t>
      </w:r>
      <w:r w:rsidR="000E3C63">
        <w:rPr>
          <w:rFonts w:ascii="Times New Roman" w:hAnsi="Times New Roman" w:cs="Times New Roman"/>
          <w:b/>
          <w:sz w:val="28"/>
          <w:szCs w:val="28"/>
        </w:rPr>
        <w:t>,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0A4C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970A4C">
        <w:rPr>
          <w:rFonts w:ascii="Times New Roman" w:hAnsi="Times New Roman" w:cs="Times New Roman"/>
          <w:b/>
          <w:sz w:val="28"/>
          <w:szCs w:val="28"/>
        </w:rPr>
        <w:t>. 26</w:t>
      </w:r>
    </w:p>
    <w:p w:rsidR="009116EF" w:rsidRPr="00EA4A78" w:rsidRDefault="009116EF" w:rsidP="00EA4A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6EF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Pr="00EA4A78">
        <w:rPr>
          <w:rFonts w:ascii="Times New Roman" w:hAnsi="Times New Roman" w:cs="Times New Roman"/>
          <w:sz w:val="28"/>
          <w:szCs w:val="28"/>
        </w:rPr>
        <w:t>Сектор Электронной библиотеки диссертаций в рамках отчета перед населением провел два мероприятия:</w:t>
      </w:r>
    </w:p>
    <w:p w:rsidR="009116EF" w:rsidRPr="00EA4A78" w:rsidRDefault="009116EF" w:rsidP="00EA4A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A78">
        <w:rPr>
          <w:rFonts w:ascii="Times New Roman" w:hAnsi="Times New Roman" w:cs="Times New Roman"/>
          <w:sz w:val="28"/>
          <w:szCs w:val="28"/>
        </w:rPr>
        <w:t>Информационный час: «Поиск документов и отбор информации в базе ЭБД РГБ»;</w:t>
      </w:r>
    </w:p>
    <w:p w:rsidR="009116EF" w:rsidRPr="00EA4A78" w:rsidRDefault="00DC518D" w:rsidP="00EA4A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F9C3414" wp14:editId="1686A548">
            <wp:simplePos x="0" y="0"/>
            <wp:positionH relativeFrom="column">
              <wp:posOffset>15240</wp:posOffset>
            </wp:positionH>
            <wp:positionV relativeFrom="paragraph">
              <wp:posOffset>185420</wp:posOffset>
            </wp:positionV>
            <wp:extent cx="302895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464" y="21383"/>
                <wp:lineTo x="21464" y="0"/>
                <wp:lineTo x="0" y="0"/>
              </wp:wrapPolygon>
            </wp:wrapTight>
            <wp:docPr id="13" name="Рисунок 13" descr="U:\Кочанова\2 апреля_итоги\2 апреля ОТСХЛ\ЭБД 11.00, 12.00\P102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Кочанова\2 апреля_итоги\2 апреля ОТСХЛ\ЭБД 11.00, 12.00\P10207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6EF" w:rsidRPr="00EA4A78">
        <w:rPr>
          <w:rFonts w:ascii="Times New Roman" w:hAnsi="Times New Roman" w:cs="Times New Roman"/>
          <w:sz w:val="28"/>
          <w:szCs w:val="28"/>
        </w:rPr>
        <w:t>Урок информационной культуры: «Моделирование специально заданных тем и закрепление на практике теоретической части».</w:t>
      </w:r>
      <w:r w:rsidRPr="00EA4A78">
        <w:rPr>
          <w:sz w:val="28"/>
          <w:szCs w:val="28"/>
        </w:rPr>
        <w:t xml:space="preserve"> </w:t>
      </w:r>
    </w:p>
    <w:p w:rsidR="009116EF" w:rsidRPr="00EA4A78" w:rsidRDefault="009116EF" w:rsidP="00EA4A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A78">
        <w:rPr>
          <w:rFonts w:ascii="Times New Roman" w:hAnsi="Times New Roman" w:cs="Times New Roman"/>
          <w:sz w:val="28"/>
          <w:szCs w:val="28"/>
        </w:rPr>
        <w:t>Целевая аудитория: студенты Смоленского государственного института искусств III и V курса.</w:t>
      </w:r>
    </w:p>
    <w:p w:rsidR="009116EF" w:rsidRPr="00EA4A78" w:rsidRDefault="000E3C63" w:rsidP="00EA4A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1016D7B4" wp14:editId="575DDB59">
            <wp:simplePos x="0" y="0"/>
            <wp:positionH relativeFrom="column">
              <wp:posOffset>-723265</wp:posOffset>
            </wp:positionH>
            <wp:positionV relativeFrom="paragraph">
              <wp:posOffset>899795</wp:posOffset>
            </wp:positionV>
            <wp:extent cx="346710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ight>
            <wp:docPr id="12" name="Рисунок 12" descr="U:\Кочанова\2 апреля_итоги\2 апреля ОТСХЛ\ЭБД 11.00, 12.00\P107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Кочанова\2 апреля_итоги\2 апреля ОТСХЛ\ЭБД 11.00, 12.00\P10706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6EF" w:rsidRPr="00EA4A78">
        <w:rPr>
          <w:rFonts w:ascii="Times New Roman" w:hAnsi="Times New Roman" w:cs="Times New Roman"/>
          <w:sz w:val="28"/>
          <w:szCs w:val="28"/>
        </w:rPr>
        <w:t>Задачи: обучение пользователей навыкам самостоятельного поиска документов, отбор информации и грамотного применения её на практике, получение информации об электронной базе диссертаций РГБ, ознакомление с различными работами по заданным темам.</w:t>
      </w:r>
    </w:p>
    <w:p w:rsidR="009116EF" w:rsidRPr="00EA4A78" w:rsidRDefault="009116EF" w:rsidP="00EA4A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A78">
        <w:rPr>
          <w:rFonts w:ascii="Times New Roman" w:hAnsi="Times New Roman" w:cs="Times New Roman"/>
          <w:sz w:val="28"/>
          <w:szCs w:val="28"/>
        </w:rPr>
        <w:t>Занятия ориентированы на развитие таких приемов, как:</w:t>
      </w:r>
    </w:p>
    <w:p w:rsidR="009116EF" w:rsidRPr="00EA4A78" w:rsidRDefault="009116EF" w:rsidP="00EA4A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A78">
        <w:rPr>
          <w:rFonts w:ascii="Times New Roman" w:hAnsi="Times New Roman" w:cs="Times New Roman"/>
          <w:sz w:val="28"/>
          <w:szCs w:val="28"/>
        </w:rPr>
        <w:t>- поиск нужной научной работы, выходные данные которой неизвестны;</w:t>
      </w:r>
    </w:p>
    <w:p w:rsidR="009116EF" w:rsidRPr="00EA4A78" w:rsidRDefault="009116EF" w:rsidP="00EA4A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A78">
        <w:rPr>
          <w:rFonts w:ascii="Times New Roman" w:hAnsi="Times New Roman" w:cs="Times New Roman"/>
          <w:sz w:val="28"/>
          <w:szCs w:val="28"/>
        </w:rPr>
        <w:t>- создание папки и сохранение информации;</w:t>
      </w:r>
    </w:p>
    <w:p w:rsidR="009116EF" w:rsidRPr="00EA4A78" w:rsidRDefault="009116EF" w:rsidP="00EA4A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A78">
        <w:rPr>
          <w:rFonts w:ascii="Times New Roman" w:hAnsi="Times New Roman" w:cs="Times New Roman"/>
          <w:sz w:val="28"/>
          <w:szCs w:val="28"/>
        </w:rPr>
        <w:lastRenderedPageBreak/>
        <w:t>- умение самостоятельно выбрать из большого объема литературы ту информацию, которая наиболее важна для конкретной темы;</w:t>
      </w:r>
    </w:p>
    <w:p w:rsidR="009116EF" w:rsidRPr="00EA4A78" w:rsidRDefault="009116EF" w:rsidP="00EA4A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A78">
        <w:rPr>
          <w:rFonts w:ascii="Times New Roman" w:hAnsi="Times New Roman" w:cs="Times New Roman"/>
          <w:sz w:val="28"/>
          <w:szCs w:val="28"/>
        </w:rPr>
        <w:t>- разработать авторский научный материал и правильно оформить его.</w:t>
      </w:r>
    </w:p>
    <w:p w:rsidR="009116EF" w:rsidRPr="00EA4A78" w:rsidRDefault="009116EF" w:rsidP="00EA4A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A78">
        <w:rPr>
          <w:rFonts w:ascii="Times New Roman" w:hAnsi="Times New Roman" w:cs="Times New Roman"/>
          <w:sz w:val="28"/>
          <w:szCs w:val="28"/>
        </w:rPr>
        <w:t>Вниманию присутствующих была предложена выставка: «Итоги и перспективы работы сектора Электронной библиотеки диссертаций».</w:t>
      </w:r>
    </w:p>
    <w:p w:rsidR="009116EF" w:rsidRPr="00EA4A78" w:rsidRDefault="009116EF" w:rsidP="00EA4A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06E0" w:rsidRPr="006B2A76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2A76">
        <w:rPr>
          <w:rFonts w:ascii="Times New Roman" w:hAnsi="Times New Roman" w:cs="Times New Roman"/>
          <w:b/>
          <w:sz w:val="28"/>
          <w:szCs w:val="28"/>
        </w:rPr>
        <w:t>13.00</w:t>
      </w:r>
      <w:r w:rsidRPr="006B2A76">
        <w:rPr>
          <w:rFonts w:ascii="Times New Roman" w:hAnsi="Times New Roman" w:cs="Times New Roman"/>
          <w:b/>
          <w:sz w:val="28"/>
          <w:szCs w:val="28"/>
        </w:rPr>
        <w:tab/>
      </w:r>
      <w:r w:rsidR="004B773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D76FB">
        <w:rPr>
          <w:rFonts w:ascii="Times New Roman" w:hAnsi="Times New Roman" w:cs="Times New Roman"/>
          <w:b/>
          <w:sz w:val="28"/>
          <w:szCs w:val="28"/>
        </w:rPr>
        <w:t>Пасхальные традиции</w:t>
      </w:r>
      <w:r w:rsidR="004B773B">
        <w:rPr>
          <w:rFonts w:ascii="Times New Roman" w:hAnsi="Times New Roman" w:cs="Times New Roman"/>
          <w:b/>
          <w:sz w:val="28"/>
          <w:szCs w:val="28"/>
        </w:rPr>
        <w:t>»</w:t>
      </w:r>
      <w:r w:rsidR="005C19A2" w:rsidRPr="005D76FB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5C19A2" w:rsidRPr="005D76FB">
        <w:rPr>
          <w:rFonts w:ascii="Times New Roman" w:hAnsi="Times New Roman" w:cs="Times New Roman"/>
          <w:b/>
          <w:sz w:val="28"/>
          <w:szCs w:val="28"/>
        </w:rPr>
        <w:t>м</w:t>
      </w:r>
      <w:r w:rsidR="003A1D2F">
        <w:rPr>
          <w:rFonts w:ascii="Times New Roman" w:hAnsi="Times New Roman" w:cs="Times New Roman"/>
          <w:b/>
          <w:sz w:val="28"/>
          <w:szCs w:val="28"/>
        </w:rPr>
        <w:t>едиа</w:t>
      </w:r>
      <w:r w:rsidRPr="005D76FB">
        <w:rPr>
          <w:rFonts w:ascii="Times New Roman" w:hAnsi="Times New Roman" w:cs="Times New Roman"/>
          <w:b/>
          <w:sz w:val="28"/>
          <w:szCs w:val="28"/>
        </w:rPr>
        <w:t>урок</w:t>
      </w:r>
      <w:proofErr w:type="spellEnd"/>
      <w:r w:rsidR="005C19A2" w:rsidRPr="005D76FB">
        <w:rPr>
          <w:rFonts w:ascii="Times New Roman" w:hAnsi="Times New Roman" w:cs="Times New Roman"/>
          <w:b/>
          <w:sz w:val="28"/>
          <w:szCs w:val="28"/>
        </w:rPr>
        <w:t>)</w:t>
      </w:r>
      <w:r w:rsidR="004B773B">
        <w:rPr>
          <w:rFonts w:ascii="Times New Roman" w:hAnsi="Times New Roman" w:cs="Times New Roman"/>
          <w:b/>
          <w:sz w:val="28"/>
          <w:szCs w:val="28"/>
        </w:rPr>
        <w:t>.</w:t>
      </w:r>
      <w:r w:rsidR="005C19A2" w:rsidRPr="005D7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6FB">
        <w:rPr>
          <w:rFonts w:ascii="Times New Roman" w:hAnsi="Times New Roman" w:cs="Times New Roman"/>
          <w:b/>
          <w:sz w:val="28"/>
          <w:szCs w:val="28"/>
        </w:rPr>
        <w:t>ОИСК</w:t>
      </w:r>
      <w:r w:rsidRPr="006B2A76">
        <w:rPr>
          <w:rFonts w:ascii="Times New Roman" w:hAnsi="Times New Roman" w:cs="Times New Roman"/>
          <w:b/>
          <w:sz w:val="28"/>
          <w:szCs w:val="28"/>
        </w:rPr>
        <w:t>,</w:t>
      </w:r>
      <w:r w:rsidR="005C19A2" w:rsidRPr="006B2A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2A76">
        <w:rPr>
          <w:rFonts w:ascii="Times New Roman" w:hAnsi="Times New Roman" w:cs="Times New Roman"/>
          <w:b/>
          <w:sz w:val="28"/>
          <w:szCs w:val="28"/>
        </w:rPr>
        <w:t>4 этаж</w:t>
      </w:r>
      <w:r w:rsidR="003A1D2F">
        <w:rPr>
          <w:rFonts w:ascii="Times New Roman" w:hAnsi="Times New Roman" w:cs="Times New Roman"/>
          <w:b/>
          <w:sz w:val="28"/>
          <w:szCs w:val="28"/>
        </w:rPr>
        <w:t>,</w:t>
      </w:r>
      <w:r w:rsidRPr="006B2A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B2A76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6B2A76">
        <w:rPr>
          <w:rFonts w:ascii="Times New Roman" w:hAnsi="Times New Roman" w:cs="Times New Roman"/>
          <w:b/>
          <w:sz w:val="28"/>
          <w:szCs w:val="28"/>
        </w:rPr>
        <w:t>. 43</w:t>
      </w:r>
    </w:p>
    <w:p w:rsidR="006B2A76" w:rsidRPr="006B2A76" w:rsidRDefault="00254BCA" w:rsidP="006B2A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46D890D0" wp14:editId="7D384EE1">
            <wp:simplePos x="0" y="0"/>
            <wp:positionH relativeFrom="column">
              <wp:posOffset>2596515</wp:posOffset>
            </wp:positionH>
            <wp:positionV relativeFrom="paragraph">
              <wp:posOffset>93345</wp:posOffset>
            </wp:positionV>
            <wp:extent cx="3352800" cy="2512695"/>
            <wp:effectExtent l="0" t="0" r="0" b="1905"/>
            <wp:wrapTight wrapText="bothSides">
              <wp:wrapPolygon edited="0">
                <wp:start x="0" y="0"/>
                <wp:lineTo x="0" y="21453"/>
                <wp:lineTo x="21477" y="21453"/>
                <wp:lineTo x="21477" y="0"/>
                <wp:lineTo x="0" y="0"/>
              </wp:wrapPolygon>
            </wp:wrapTight>
            <wp:docPr id="49" name="Рисунок 49" descr="C:\Users\kmo4.LOCAL\Desktop\Мероприятия 2 апреля\Пасхальные традиции (медиа урок)\P424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o4.LOCAL\Desktop\Мероприятия 2 апреля\Пасхальные традиции (медиа урок)\P42408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8EF" w:rsidRPr="006B2A76">
        <w:rPr>
          <w:rFonts w:ascii="Times New Roman" w:hAnsi="Times New Roman" w:cs="Times New Roman"/>
          <w:sz w:val="28"/>
          <w:szCs w:val="28"/>
        </w:rPr>
        <w:t xml:space="preserve">Для </w:t>
      </w:r>
      <w:r w:rsidR="006B2A76" w:rsidRPr="006B2A76">
        <w:rPr>
          <w:rFonts w:ascii="Times New Roman" w:hAnsi="Times New Roman" w:cs="Times New Roman"/>
          <w:sz w:val="28"/>
          <w:szCs w:val="28"/>
        </w:rPr>
        <w:t xml:space="preserve">студентов 2 курса </w:t>
      </w:r>
      <w:r w:rsidR="00FF68EF">
        <w:rPr>
          <w:rFonts w:ascii="Times New Roman" w:hAnsi="Times New Roman" w:cs="Times New Roman"/>
          <w:sz w:val="28"/>
          <w:szCs w:val="28"/>
        </w:rPr>
        <w:br/>
      </w:r>
      <w:r w:rsidR="006B2A76" w:rsidRPr="006B2A76">
        <w:rPr>
          <w:rFonts w:ascii="Times New Roman" w:hAnsi="Times New Roman" w:cs="Times New Roman"/>
          <w:sz w:val="28"/>
          <w:szCs w:val="28"/>
        </w:rPr>
        <w:t xml:space="preserve">СФ МИИТ проведен День информации «Пасха </w:t>
      </w:r>
      <w:r w:rsidR="003A1D2F">
        <w:rPr>
          <w:rFonts w:ascii="Times New Roman" w:hAnsi="Times New Roman" w:cs="Times New Roman"/>
          <w:sz w:val="28"/>
          <w:szCs w:val="28"/>
        </w:rPr>
        <w:t>– «праздников праздник» в куль</w:t>
      </w:r>
      <w:r w:rsidR="006B2A76" w:rsidRPr="006B2A76">
        <w:rPr>
          <w:rFonts w:ascii="Times New Roman" w:hAnsi="Times New Roman" w:cs="Times New Roman"/>
          <w:sz w:val="28"/>
          <w:szCs w:val="28"/>
        </w:rPr>
        <w:t>туре и искусстве».  В ходе мероприятия студенты познакомились с историей возникновения христианского то</w:t>
      </w:r>
      <w:r w:rsidR="003A1D2F">
        <w:rPr>
          <w:rFonts w:ascii="Times New Roman" w:hAnsi="Times New Roman" w:cs="Times New Roman"/>
          <w:sz w:val="28"/>
          <w:szCs w:val="28"/>
        </w:rPr>
        <w:t>ржества (</w:t>
      </w:r>
      <w:r w:rsidR="006B2A76" w:rsidRPr="006B2A76">
        <w:rPr>
          <w:rFonts w:ascii="Times New Roman" w:hAnsi="Times New Roman" w:cs="Times New Roman"/>
          <w:sz w:val="28"/>
          <w:szCs w:val="28"/>
        </w:rPr>
        <w:t xml:space="preserve">по «Ветхому завету» и «Новому завету»), Пасхальными традициями и прообразами, празднованием  Светлого Христового Воскресения в наши дни. В ходе рассказа были использованы документальные фильмы «Страстная неделя», «Светлое Христово Воскресенье» и «Пасха в Иерусалиме» из фонда МКЦ. После просмотра отрывков видеофильмов </w:t>
      </w:r>
      <w:r w:rsidR="003A1D2F">
        <w:rPr>
          <w:rFonts w:ascii="Times New Roman" w:hAnsi="Times New Roman" w:cs="Times New Roman"/>
          <w:sz w:val="28"/>
          <w:szCs w:val="28"/>
        </w:rPr>
        <w:t>состоялся</w:t>
      </w:r>
      <w:r w:rsidR="006B2A76" w:rsidRPr="006B2A76">
        <w:rPr>
          <w:rFonts w:ascii="Times New Roman" w:hAnsi="Times New Roman" w:cs="Times New Roman"/>
          <w:sz w:val="28"/>
          <w:szCs w:val="28"/>
        </w:rPr>
        <w:t xml:space="preserve"> библиографический обзор материалов, представленных на тематической выставке.  В конце ребятам было предложено проследить по репродукциям икон и живописным полотнам (иллюстрациям) события в историческом контексте: Лазарева суббота, Вход Господень в Иерусалим,  Великий Четверг и Таинство Евхаристии в Сионской горнице, Страстная пятница, Великая суббота и схождение Благодатного огня, Воскресение Христово и Фомина неделя. </w:t>
      </w:r>
    </w:p>
    <w:p w:rsidR="003A1D2F" w:rsidRDefault="003A1D2F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BC0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t>13.00-18.00</w:t>
      </w:r>
      <w:r w:rsidR="004A5B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06E0" w:rsidRPr="00970A4C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t>Проект «Живая книга»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(о</w:t>
      </w:r>
      <w:r w:rsidRPr="00970A4C">
        <w:rPr>
          <w:rFonts w:ascii="Times New Roman" w:hAnsi="Times New Roman" w:cs="Times New Roman"/>
          <w:b/>
          <w:sz w:val="28"/>
          <w:szCs w:val="28"/>
        </w:rPr>
        <w:t>бщение с человеком, который готов поделиться своими мыслями, ответить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на вопросы</w:t>
      </w:r>
      <w:r w:rsidR="006B2A76">
        <w:rPr>
          <w:rFonts w:ascii="Times New Roman" w:hAnsi="Times New Roman" w:cs="Times New Roman"/>
          <w:b/>
          <w:sz w:val="28"/>
          <w:szCs w:val="28"/>
        </w:rPr>
        <w:t xml:space="preserve"> в области православия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>)</w:t>
      </w:r>
      <w:r w:rsidR="003A1D2F">
        <w:rPr>
          <w:rFonts w:ascii="Times New Roman" w:hAnsi="Times New Roman" w:cs="Times New Roman"/>
          <w:b/>
          <w:sz w:val="28"/>
          <w:szCs w:val="28"/>
        </w:rPr>
        <w:t>.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70A4C">
        <w:rPr>
          <w:rFonts w:ascii="Times New Roman" w:hAnsi="Times New Roman" w:cs="Times New Roman"/>
          <w:b/>
          <w:sz w:val="28"/>
          <w:szCs w:val="28"/>
        </w:rPr>
        <w:t>Абонемент,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1 этаж</w:t>
      </w:r>
      <w:r w:rsidR="003A1D2F">
        <w:rPr>
          <w:rFonts w:ascii="Times New Roman" w:hAnsi="Times New Roman" w:cs="Times New Roman"/>
          <w:b/>
          <w:sz w:val="28"/>
          <w:szCs w:val="28"/>
        </w:rPr>
        <w:t>,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0A4C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970A4C">
        <w:rPr>
          <w:rFonts w:ascii="Times New Roman" w:hAnsi="Times New Roman" w:cs="Times New Roman"/>
          <w:b/>
          <w:sz w:val="28"/>
          <w:szCs w:val="28"/>
        </w:rPr>
        <w:t>. 21</w:t>
      </w:r>
    </w:p>
    <w:p w:rsidR="002507FA" w:rsidRDefault="00791CCE" w:rsidP="008B504D">
      <w:pPr>
        <w:pStyle w:val="a6"/>
        <w:spacing w:after="0" w:line="276" w:lineRule="auto"/>
        <w:jc w:val="both"/>
        <w:rPr>
          <w:b/>
          <w:sz w:val="28"/>
          <w:szCs w:val="28"/>
        </w:rPr>
      </w:pPr>
      <w:r w:rsidRPr="008B504D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A7600BB" wp14:editId="2C06D7D5">
            <wp:simplePos x="0" y="0"/>
            <wp:positionH relativeFrom="column">
              <wp:posOffset>3133725</wp:posOffset>
            </wp:positionH>
            <wp:positionV relativeFrom="paragraph">
              <wp:posOffset>70485</wp:posOffset>
            </wp:positionV>
            <wp:extent cx="2914650" cy="2184400"/>
            <wp:effectExtent l="0" t="0" r="0" b="6350"/>
            <wp:wrapTight wrapText="bothSides">
              <wp:wrapPolygon edited="0">
                <wp:start x="0" y="0"/>
                <wp:lineTo x="0" y="21474"/>
                <wp:lineTo x="21459" y="21474"/>
                <wp:lineTo x="21459" y="0"/>
                <wp:lineTo x="0" y="0"/>
              </wp:wrapPolygon>
            </wp:wrapTight>
            <wp:docPr id="14" name="Рисунок 14" descr="C:\Users\ab5\Desktop\отчет перед населением абон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5\Desktop\отчет перед населением абон\IMG_04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B22">
        <w:rPr>
          <w:rStyle w:val="a9"/>
          <w:b w:val="0"/>
          <w:sz w:val="28"/>
          <w:szCs w:val="28"/>
        </w:rPr>
        <w:t>В</w:t>
      </w:r>
      <w:r w:rsidR="008B504D" w:rsidRPr="008B504D">
        <w:rPr>
          <w:rStyle w:val="a9"/>
          <w:b w:val="0"/>
          <w:sz w:val="28"/>
          <w:szCs w:val="28"/>
        </w:rPr>
        <w:t xml:space="preserve"> качестве </w:t>
      </w:r>
      <w:r w:rsidR="007D4B22" w:rsidRPr="008B504D">
        <w:rPr>
          <w:rStyle w:val="a9"/>
          <w:sz w:val="28"/>
          <w:szCs w:val="28"/>
        </w:rPr>
        <w:t>«</w:t>
      </w:r>
      <w:r w:rsidR="007D4B22" w:rsidRPr="008B504D">
        <w:rPr>
          <w:rStyle w:val="a9"/>
          <w:b w:val="0"/>
          <w:sz w:val="28"/>
          <w:szCs w:val="28"/>
        </w:rPr>
        <w:t>Жив</w:t>
      </w:r>
      <w:r w:rsidR="007D4B22">
        <w:rPr>
          <w:rStyle w:val="a9"/>
          <w:b w:val="0"/>
          <w:sz w:val="28"/>
          <w:szCs w:val="28"/>
        </w:rPr>
        <w:t>ой</w:t>
      </w:r>
      <w:r w:rsidR="007D4B22" w:rsidRPr="008B504D">
        <w:rPr>
          <w:rStyle w:val="a9"/>
          <w:b w:val="0"/>
          <w:sz w:val="28"/>
          <w:szCs w:val="28"/>
        </w:rPr>
        <w:t xml:space="preserve"> книг</w:t>
      </w:r>
      <w:r w:rsidR="007D4B22">
        <w:rPr>
          <w:rStyle w:val="a9"/>
          <w:b w:val="0"/>
          <w:sz w:val="28"/>
          <w:szCs w:val="28"/>
        </w:rPr>
        <w:t>и»</w:t>
      </w:r>
      <w:r w:rsidR="007D4B22" w:rsidRPr="008B504D">
        <w:rPr>
          <w:rStyle w:val="a9"/>
          <w:b w:val="0"/>
          <w:sz w:val="28"/>
          <w:szCs w:val="28"/>
        </w:rPr>
        <w:t xml:space="preserve"> </w:t>
      </w:r>
      <w:r w:rsidR="008B504D" w:rsidRPr="008B504D">
        <w:rPr>
          <w:rStyle w:val="a9"/>
          <w:b w:val="0"/>
          <w:sz w:val="28"/>
          <w:szCs w:val="28"/>
        </w:rPr>
        <w:t>выступил заведующий кафедрой православной культуры  Э.</w:t>
      </w:r>
      <w:r w:rsidR="007D4B22">
        <w:rPr>
          <w:rStyle w:val="a9"/>
          <w:b w:val="0"/>
          <w:sz w:val="28"/>
          <w:szCs w:val="28"/>
        </w:rPr>
        <w:t xml:space="preserve"> </w:t>
      </w:r>
      <w:r w:rsidR="008B504D" w:rsidRPr="008B504D">
        <w:rPr>
          <w:rStyle w:val="a9"/>
          <w:b w:val="0"/>
          <w:sz w:val="28"/>
          <w:szCs w:val="28"/>
        </w:rPr>
        <w:t>А. Стороженко. Пользователи библиотеки могли пообщаться лично и по телефону с Эдуардом Анатольевичем, узнать о его жизненной позиции и интересах, рассказать о себе, подискутировать по вопросам мировой религиозной культуры. Новая форма работы получила живой отклик у пользователей библиотеки</w:t>
      </w:r>
      <w:r w:rsidR="008B504D">
        <w:rPr>
          <w:rStyle w:val="a9"/>
          <w:sz w:val="28"/>
          <w:szCs w:val="28"/>
        </w:rPr>
        <w:t>.</w:t>
      </w:r>
      <w:r w:rsidR="008B504D">
        <w:rPr>
          <w:b/>
          <w:sz w:val="28"/>
          <w:szCs w:val="28"/>
        </w:rPr>
        <w:t xml:space="preserve"> </w:t>
      </w:r>
    </w:p>
    <w:p w:rsidR="00C606E0" w:rsidRPr="002507FA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07FA">
        <w:rPr>
          <w:rFonts w:ascii="Times New Roman" w:hAnsi="Times New Roman" w:cs="Times New Roman"/>
          <w:b/>
          <w:sz w:val="28"/>
          <w:szCs w:val="28"/>
        </w:rPr>
        <w:t>13.10</w:t>
      </w:r>
      <w:r w:rsidRPr="002507FA">
        <w:rPr>
          <w:rFonts w:ascii="Times New Roman" w:hAnsi="Times New Roman" w:cs="Times New Roman"/>
          <w:b/>
          <w:sz w:val="28"/>
          <w:szCs w:val="28"/>
        </w:rPr>
        <w:tab/>
      </w:r>
      <w:r w:rsidR="00FF68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4B22">
        <w:rPr>
          <w:rFonts w:ascii="Times New Roman" w:hAnsi="Times New Roman" w:cs="Times New Roman"/>
          <w:b/>
          <w:sz w:val="28"/>
          <w:szCs w:val="28"/>
        </w:rPr>
        <w:t>«</w:t>
      </w:r>
      <w:r w:rsidRPr="002507FA">
        <w:rPr>
          <w:rFonts w:ascii="Times New Roman" w:hAnsi="Times New Roman" w:cs="Times New Roman"/>
          <w:b/>
          <w:sz w:val="28"/>
          <w:szCs w:val="28"/>
        </w:rPr>
        <w:t>На графских развалинах</w:t>
      </w:r>
      <w:r w:rsidR="007D4B22">
        <w:rPr>
          <w:rFonts w:ascii="Times New Roman" w:hAnsi="Times New Roman" w:cs="Times New Roman"/>
          <w:b/>
          <w:sz w:val="28"/>
          <w:szCs w:val="28"/>
        </w:rPr>
        <w:t>»</w:t>
      </w:r>
      <w:r w:rsidR="005C19A2" w:rsidRPr="002507FA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5C19A2" w:rsidRPr="002507FA">
        <w:rPr>
          <w:rFonts w:ascii="Times New Roman" w:hAnsi="Times New Roman" w:cs="Times New Roman"/>
          <w:b/>
          <w:sz w:val="28"/>
          <w:szCs w:val="28"/>
        </w:rPr>
        <w:t>м</w:t>
      </w:r>
      <w:r w:rsidRPr="002507FA">
        <w:rPr>
          <w:rFonts w:ascii="Times New Roman" w:hAnsi="Times New Roman" w:cs="Times New Roman"/>
          <w:b/>
          <w:sz w:val="28"/>
          <w:szCs w:val="28"/>
        </w:rPr>
        <w:t>едиалекция</w:t>
      </w:r>
      <w:proofErr w:type="spellEnd"/>
      <w:r w:rsidR="005C19A2" w:rsidRPr="002507FA">
        <w:rPr>
          <w:rFonts w:ascii="Times New Roman" w:hAnsi="Times New Roman" w:cs="Times New Roman"/>
          <w:b/>
          <w:sz w:val="28"/>
          <w:szCs w:val="28"/>
        </w:rPr>
        <w:t>)</w:t>
      </w:r>
      <w:r w:rsidR="00C2636C">
        <w:rPr>
          <w:rFonts w:ascii="Times New Roman" w:hAnsi="Times New Roman" w:cs="Times New Roman"/>
          <w:b/>
          <w:sz w:val="28"/>
          <w:szCs w:val="28"/>
        </w:rPr>
        <w:t>.</w:t>
      </w:r>
      <w:r w:rsidR="005C19A2" w:rsidRPr="002507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07FA">
        <w:rPr>
          <w:rFonts w:ascii="Times New Roman" w:hAnsi="Times New Roman" w:cs="Times New Roman"/>
          <w:b/>
          <w:sz w:val="28"/>
          <w:szCs w:val="28"/>
        </w:rPr>
        <w:t>КРО, 2 этаж</w:t>
      </w:r>
      <w:r w:rsidR="007D4B22">
        <w:rPr>
          <w:rFonts w:ascii="Times New Roman" w:hAnsi="Times New Roman" w:cs="Times New Roman"/>
          <w:b/>
          <w:sz w:val="28"/>
          <w:szCs w:val="28"/>
        </w:rPr>
        <w:t>,</w:t>
      </w:r>
      <w:r w:rsidRPr="002507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507FA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2507FA">
        <w:rPr>
          <w:rFonts w:ascii="Times New Roman" w:hAnsi="Times New Roman" w:cs="Times New Roman"/>
          <w:b/>
          <w:sz w:val="28"/>
          <w:szCs w:val="28"/>
        </w:rPr>
        <w:t>. 25</w:t>
      </w:r>
    </w:p>
    <w:p w:rsidR="002507FA" w:rsidRDefault="00C2636C" w:rsidP="003924AA">
      <w:pPr>
        <w:pStyle w:val="a6"/>
        <w:spacing w:after="0" w:afterAutospacing="0" w:line="276" w:lineRule="auto"/>
        <w:ind w:firstLine="851"/>
        <w:jc w:val="both"/>
        <w:rPr>
          <w:rStyle w:val="a9"/>
          <w:b w:val="0"/>
          <w:sz w:val="27"/>
          <w:szCs w:val="27"/>
        </w:rPr>
      </w:pPr>
      <w:r>
        <w:rPr>
          <w:bCs/>
          <w:noProof/>
          <w:sz w:val="27"/>
          <w:szCs w:val="27"/>
        </w:rPr>
        <w:drawing>
          <wp:anchor distT="0" distB="0" distL="114300" distR="114300" simplePos="0" relativeHeight="251716608" behindDoc="1" locked="0" layoutInCell="1" allowOverlap="1" wp14:anchorId="513E9837" wp14:editId="69626732">
            <wp:simplePos x="0" y="0"/>
            <wp:positionH relativeFrom="column">
              <wp:posOffset>-137160</wp:posOffset>
            </wp:positionH>
            <wp:positionV relativeFrom="paragraph">
              <wp:posOffset>2218690</wp:posOffset>
            </wp:positionV>
            <wp:extent cx="3098165" cy="2324100"/>
            <wp:effectExtent l="0" t="0" r="6985" b="0"/>
            <wp:wrapTight wrapText="bothSides">
              <wp:wrapPolygon edited="0">
                <wp:start x="0" y="0"/>
                <wp:lineTo x="0" y="21423"/>
                <wp:lineTo x="21516" y="21423"/>
                <wp:lineTo x="21516" y="0"/>
                <wp:lineTo x="0" y="0"/>
              </wp:wrapPolygon>
            </wp:wrapTight>
            <wp:docPr id="52" name="Рисунок 52" descr="C:\Users\kmo4.LOCAL\Desktop\Мероприятия 2 апреля\На графских развалинах\DSC0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o4.LOCAL\Desktop\Мероприятия 2 апреля\На графских развалинах\DSC057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7"/>
          <w:szCs w:val="27"/>
        </w:rPr>
        <w:drawing>
          <wp:anchor distT="0" distB="0" distL="114300" distR="114300" simplePos="0" relativeHeight="251717632" behindDoc="1" locked="0" layoutInCell="1" allowOverlap="1" wp14:anchorId="44A11159" wp14:editId="722359F2">
            <wp:simplePos x="0" y="0"/>
            <wp:positionH relativeFrom="column">
              <wp:posOffset>2955925</wp:posOffset>
            </wp:positionH>
            <wp:positionV relativeFrom="paragraph">
              <wp:posOffset>144780</wp:posOffset>
            </wp:positionV>
            <wp:extent cx="30861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50" name="Рисунок 50" descr="C:\Users\kmo4.LOCAL\Desktop\Мероприятия 2 апреля\На графских развалинах\DSC0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o4.LOCAL\Desktop\Мероприятия 2 апреля\На графских развалинах\DSC057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4AA" w:rsidRPr="003924AA">
        <w:rPr>
          <w:rStyle w:val="a9"/>
          <w:b w:val="0"/>
          <w:sz w:val="27"/>
          <w:szCs w:val="27"/>
        </w:rPr>
        <w:t xml:space="preserve">В рамках проведения отчёта перед населением в отделе краеведческой литературы была проведена </w:t>
      </w:r>
      <w:proofErr w:type="spellStart"/>
      <w:r w:rsidR="003924AA" w:rsidRPr="003924AA">
        <w:rPr>
          <w:rStyle w:val="a9"/>
          <w:b w:val="0"/>
          <w:sz w:val="27"/>
          <w:szCs w:val="27"/>
        </w:rPr>
        <w:t>медиалекция</w:t>
      </w:r>
      <w:proofErr w:type="spellEnd"/>
      <w:r w:rsidR="003924AA" w:rsidRPr="003924AA">
        <w:rPr>
          <w:rStyle w:val="a9"/>
          <w:b w:val="0"/>
          <w:sz w:val="27"/>
          <w:szCs w:val="27"/>
        </w:rPr>
        <w:t xml:space="preserve"> «На графских развалинах» </w:t>
      </w:r>
      <w:r w:rsidR="007D4B22">
        <w:rPr>
          <w:rStyle w:val="a9"/>
          <w:b w:val="0"/>
          <w:sz w:val="27"/>
          <w:szCs w:val="27"/>
        </w:rPr>
        <w:t>для</w:t>
      </w:r>
      <w:r w:rsidR="003924AA" w:rsidRPr="003924AA">
        <w:rPr>
          <w:rStyle w:val="a9"/>
          <w:b w:val="0"/>
          <w:sz w:val="27"/>
          <w:szCs w:val="27"/>
        </w:rPr>
        <w:t xml:space="preserve"> студент</w:t>
      </w:r>
      <w:r w:rsidR="007D4B22">
        <w:rPr>
          <w:rStyle w:val="a9"/>
          <w:b w:val="0"/>
          <w:sz w:val="27"/>
          <w:szCs w:val="27"/>
        </w:rPr>
        <w:t>ов</w:t>
      </w:r>
      <w:r w:rsidR="003924AA" w:rsidRPr="003924AA">
        <w:rPr>
          <w:rStyle w:val="a9"/>
          <w:b w:val="0"/>
          <w:sz w:val="27"/>
          <w:szCs w:val="27"/>
        </w:rPr>
        <w:t xml:space="preserve"> РГТЭУ. </w:t>
      </w:r>
      <w:r w:rsidR="007D4B22">
        <w:rPr>
          <w:rStyle w:val="a9"/>
          <w:b w:val="0"/>
          <w:sz w:val="27"/>
          <w:szCs w:val="27"/>
        </w:rPr>
        <w:t>Она</w:t>
      </w:r>
      <w:r w:rsidR="003924AA" w:rsidRPr="003924AA">
        <w:rPr>
          <w:rStyle w:val="a9"/>
          <w:b w:val="0"/>
          <w:sz w:val="27"/>
          <w:szCs w:val="27"/>
        </w:rPr>
        <w:t xml:space="preserve"> состояла из четырёх частей. Первым выступил ведущий библиограф отдела краеведческой литературы  Л.</w:t>
      </w:r>
      <w:r w:rsidR="007D4B22">
        <w:rPr>
          <w:rStyle w:val="a9"/>
          <w:b w:val="0"/>
          <w:sz w:val="27"/>
          <w:szCs w:val="27"/>
        </w:rPr>
        <w:t xml:space="preserve"> </w:t>
      </w:r>
      <w:r w:rsidR="003924AA" w:rsidRPr="003924AA">
        <w:rPr>
          <w:rStyle w:val="a9"/>
          <w:b w:val="0"/>
          <w:sz w:val="27"/>
          <w:szCs w:val="27"/>
        </w:rPr>
        <w:t>Л. Степченков с докладом о находках на территории Смоленщины</w:t>
      </w:r>
      <w:r w:rsidR="007D4B22">
        <w:rPr>
          <w:rStyle w:val="a9"/>
          <w:b w:val="0"/>
          <w:sz w:val="27"/>
          <w:szCs w:val="27"/>
        </w:rPr>
        <w:t>.</w:t>
      </w:r>
      <w:r w:rsidR="003924AA" w:rsidRPr="003924AA">
        <w:rPr>
          <w:rStyle w:val="a9"/>
          <w:b w:val="0"/>
          <w:sz w:val="27"/>
          <w:szCs w:val="27"/>
        </w:rPr>
        <w:t xml:space="preserve"> </w:t>
      </w:r>
      <w:r w:rsidR="007D4B22">
        <w:rPr>
          <w:rStyle w:val="a9"/>
          <w:b w:val="0"/>
          <w:sz w:val="27"/>
          <w:szCs w:val="27"/>
        </w:rPr>
        <w:t>В</w:t>
      </w:r>
      <w:r w:rsidR="003924AA" w:rsidRPr="003924AA">
        <w:rPr>
          <w:rStyle w:val="a9"/>
          <w:b w:val="0"/>
          <w:sz w:val="27"/>
          <w:szCs w:val="27"/>
        </w:rPr>
        <w:t xml:space="preserve">едущий библиограф отдела краеведческой литературы </w:t>
      </w:r>
      <w:r w:rsidR="007D4B22">
        <w:rPr>
          <w:rStyle w:val="a9"/>
          <w:b w:val="0"/>
          <w:sz w:val="27"/>
          <w:szCs w:val="27"/>
        </w:rPr>
        <w:t xml:space="preserve">               </w:t>
      </w:r>
      <w:r w:rsidR="003924AA" w:rsidRPr="003924AA">
        <w:rPr>
          <w:rStyle w:val="a9"/>
          <w:b w:val="0"/>
          <w:sz w:val="27"/>
          <w:szCs w:val="27"/>
        </w:rPr>
        <w:t>Г.</w:t>
      </w:r>
      <w:r w:rsidR="007D4B22">
        <w:rPr>
          <w:rStyle w:val="a9"/>
          <w:b w:val="0"/>
          <w:sz w:val="27"/>
          <w:szCs w:val="27"/>
        </w:rPr>
        <w:t xml:space="preserve"> </w:t>
      </w:r>
      <w:r w:rsidR="003924AA" w:rsidRPr="003924AA">
        <w:rPr>
          <w:rStyle w:val="a9"/>
          <w:b w:val="0"/>
          <w:sz w:val="27"/>
          <w:szCs w:val="27"/>
        </w:rPr>
        <w:t>В. Ковалёва рассказала об истории дворянских усадеб</w:t>
      </w:r>
      <w:r w:rsidR="007D4B22">
        <w:rPr>
          <w:rStyle w:val="a9"/>
          <w:b w:val="0"/>
          <w:sz w:val="27"/>
          <w:szCs w:val="27"/>
        </w:rPr>
        <w:t>.</w:t>
      </w:r>
      <w:r w:rsidR="003924AA" w:rsidRPr="003924AA">
        <w:rPr>
          <w:rStyle w:val="a9"/>
          <w:b w:val="0"/>
          <w:sz w:val="27"/>
          <w:szCs w:val="27"/>
        </w:rPr>
        <w:t xml:space="preserve"> </w:t>
      </w:r>
      <w:r w:rsidR="007D4B22">
        <w:rPr>
          <w:rStyle w:val="a9"/>
          <w:b w:val="0"/>
          <w:sz w:val="27"/>
          <w:szCs w:val="27"/>
        </w:rPr>
        <w:t xml:space="preserve">Смоленским подземельям было посвящено выступление </w:t>
      </w:r>
      <w:r w:rsidR="003924AA" w:rsidRPr="003924AA">
        <w:rPr>
          <w:rStyle w:val="a9"/>
          <w:b w:val="0"/>
          <w:sz w:val="27"/>
          <w:szCs w:val="27"/>
        </w:rPr>
        <w:t>кандидат</w:t>
      </w:r>
      <w:r w:rsidR="007D4B22">
        <w:rPr>
          <w:rStyle w:val="a9"/>
          <w:b w:val="0"/>
          <w:sz w:val="27"/>
          <w:szCs w:val="27"/>
        </w:rPr>
        <w:t>а</w:t>
      </w:r>
      <w:r w:rsidR="003924AA" w:rsidRPr="003924AA">
        <w:rPr>
          <w:rStyle w:val="a9"/>
          <w:b w:val="0"/>
          <w:sz w:val="27"/>
          <w:szCs w:val="27"/>
        </w:rPr>
        <w:t xml:space="preserve"> исторических наук К.</w:t>
      </w:r>
      <w:r w:rsidR="007D4B22">
        <w:rPr>
          <w:rStyle w:val="a9"/>
          <w:b w:val="0"/>
          <w:sz w:val="27"/>
          <w:szCs w:val="27"/>
        </w:rPr>
        <w:t xml:space="preserve"> </w:t>
      </w:r>
      <w:r w:rsidR="003924AA" w:rsidRPr="003924AA">
        <w:rPr>
          <w:rStyle w:val="a9"/>
          <w:b w:val="0"/>
          <w:sz w:val="27"/>
          <w:szCs w:val="27"/>
        </w:rPr>
        <w:t xml:space="preserve">В. Купченко </w:t>
      </w:r>
      <w:r w:rsidR="007D4B22">
        <w:rPr>
          <w:rStyle w:val="a9"/>
          <w:b w:val="0"/>
          <w:sz w:val="27"/>
          <w:szCs w:val="27"/>
        </w:rPr>
        <w:t>и</w:t>
      </w:r>
      <w:r w:rsidR="003924AA" w:rsidRPr="003924AA">
        <w:rPr>
          <w:rStyle w:val="a9"/>
          <w:b w:val="0"/>
          <w:sz w:val="27"/>
          <w:szCs w:val="27"/>
        </w:rPr>
        <w:t xml:space="preserve"> фильм «Смоленские подземелья».</w:t>
      </w:r>
    </w:p>
    <w:p w:rsidR="005C19A2" w:rsidRDefault="005C19A2" w:rsidP="003924AA">
      <w:pPr>
        <w:pStyle w:val="a6"/>
        <w:spacing w:after="0" w:afterAutospacing="0" w:line="276" w:lineRule="auto"/>
        <w:ind w:firstLine="851"/>
        <w:jc w:val="both"/>
        <w:rPr>
          <w:rStyle w:val="a9"/>
          <w:b w:val="0"/>
          <w:sz w:val="27"/>
          <w:szCs w:val="27"/>
        </w:rPr>
      </w:pPr>
    </w:p>
    <w:p w:rsidR="00C2636C" w:rsidRDefault="00C2636C" w:rsidP="003924AA">
      <w:pPr>
        <w:pStyle w:val="a6"/>
        <w:spacing w:after="0" w:afterAutospacing="0" w:line="276" w:lineRule="auto"/>
        <w:ind w:firstLine="851"/>
        <w:jc w:val="both"/>
        <w:rPr>
          <w:rStyle w:val="a9"/>
          <w:b w:val="0"/>
          <w:sz w:val="27"/>
          <w:szCs w:val="27"/>
        </w:rPr>
      </w:pPr>
    </w:p>
    <w:p w:rsidR="00C2636C" w:rsidRDefault="00C2636C" w:rsidP="003924AA">
      <w:pPr>
        <w:pStyle w:val="a6"/>
        <w:spacing w:after="0" w:afterAutospacing="0" w:line="276" w:lineRule="auto"/>
        <w:ind w:firstLine="851"/>
        <w:jc w:val="both"/>
        <w:rPr>
          <w:rStyle w:val="a9"/>
          <w:b w:val="0"/>
          <w:sz w:val="27"/>
          <w:szCs w:val="27"/>
        </w:rPr>
      </w:pPr>
    </w:p>
    <w:p w:rsidR="00C2636C" w:rsidRDefault="00C2636C" w:rsidP="00970A4C">
      <w:pPr>
        <w:jc w:val="both"/>
        <w:rPr>
          <w:rStyle w:val="a9"/>
          <w:rFonts w:ascii="Times New Roman" w:eastAsia="Times New Roman" w:hAnsi="Times New Roman" w:cs="Times New Roman"/>
          <w:b w:val="0"/>
          <w:sz w:val="27"/>
          <w:szCs w:val="27"/>
          <w:lang w:eastAsia="ru-RU"/>
        </w:rPr>
      </w:pPr>
    </w:p>
    <w:p w:rsidR="00C606E0" w:rsidRPr="00970A4C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lastRenderedPageBreak/>
        <w:t>13.45-14.45</w:t>
      </w:r>
      <w:r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C2636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70A4C">
        <w:rPr>
          <w:rFonts w:ascii="Times New Roman" w:hAnsi="Times New Roman" w:cs="Times New Roman"/>
          <w:b/>
          <w:sz w:val="28"/>
          <w:szCs w:val="28"/>
        </w:rPr>
        <w:t>Школа информационной культуры</w:t>
      </w:r>
      <w:r w:rsidR="00C2636C">
        <w:rPr>
          <w:rFonts w:ascii="Times New Roman" w:hAnsi="Times New Roman" w:cs="Times New Roman"/>
          <w:b/>
          <w:sz w:val="28"/>
          <w:szCs w:val="28"/>
        </w:rPr>
        <w:t>»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(у</w:t>
      </w:r>
      <w:r w:rsidRPr="00970A4C">
        <w:rPr>
          <w:rFonts w:ascii="Times New Roman" w:hAnsi="Times New Roman" w:cs="Times New Roman"/>
          <w:b/>
          <w:sz w:val="28"/>
          <w:szCs w:val="28"/>
        </w:rPr>
        <w:t>рок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>)</w:t>
      </w:r>
      <w:r w:rsidR="00650A9B">
        <w:rPr>
          <w:rFonts w:ascii="Times New Roman" w:hAnsi="Times New Roman" w:cs="Times New Roman"/>
          <w:b/>
          <w:sz w:val="28"/>
          <w:szCs w:val="28"/>
        </w:rPr>
        <w:t>.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Зал каталогов,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2 этаж</w:t>
      </w:r>
      <w:r w:rsidR="00650A9B">
        <w:rPr>
          <w:rFonts w:ascii="Times New Roman" w:hAnsi="Times New Roman" w:cs="Times New Roman"/>
          <w:b/>
          <w:sz w:val="28"/>
          <w:szCs w:val="28"/>
        </w:rPr>
        <w:t>,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0A4C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970A4C">
        <w:rPr>
          <w:rFonts w:ascii="Times New Roman" w:hAnsi="Times New Roman" w:cs="Times New Roman"/>
          <w:b/>
          <w:sz w:val="28"/>
          <w:szCs w:val="28"/>
        </w:rPr>
        <w:t>. 23</w:t>
      </w:r>
    </w:p>
    <w:p w:rsidR="004B3365" w:rsidRPr="004B3365" w:rsidRDefault="00EB7E44" w:rsidP="004B3365">
      <w:pPr>
        <w:pStyle w:val="a6"/>
        <w:spacing w:before="0" w:beforeAutospacing="0" w:after="0" w:afterAutospacing="0" w:line="276" w:lineRule="auto"/>
        <w:ind w:firstLine="851"/>
        <w:jc w:val="both"/>
        <w:rPr>
          <w:rStyle w:val="a9"/>
          <w:b w:val="0"/>
          <w:sz w:val="27"/>
          <w:szCs w:val="27"/>
        </w:rPr>
      </w:pPr>
      <w:r>
        <w:rPr>
          <w:bCs/>
          <w:noProof/>
          <w:sz w:val="27"/>
          <w:szCs w:val="27"/>
        </w:rPr>
        <w:drawing>
          <wp:anchor distT="0" distB="0" distL="114300" distR="114300" simplePos="0" relativeHeight="251677696" behindDoc="1" locked="0" layoutInCell="1" allowOverlap="1" wp14:anchorId="6210B6F5" wp14:editId="3647C10D">
            <wp:simplePos x="0" y="0"/>
            <wp:positionH relativeFrom="column">
              <wp:posOffset>-22860</wp:posOffset>
            </wp:positionH>
            <wp:positionV relativeFrom="paragraph">
              <wp:posOffset>1225550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21" name="Рисунок 21" descr="U:\Кочанова\2 апреля_итоги\ИБО\Школа информ. культуры 13.45\DSC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Кочанова\2 апреля_итоги\ИБО\Школа информ. культуры 13.45\DSC012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7"/>
          <w:szCs w:val="27"/>
        </w:rPr>
        <w:drawing>
          <wp:anchor distT="0" distB="0" distL="114300" distR="114300" simplePos="0" relativeHeight="251713536" behindDoc="1" locked="0" layoutInCell="1" allowOverlap="1" wp14:anchorId="43232DBF" wp14:editId="379ECC4F">
            <wp:simplePos x="0" y="0"/>
            <wp:positionH relativeFrom="column">
              <wp:posOffset>3025140</wp:posOffset>
            </wp:positionH>
            <wp:positionV relativeFrom="paragraph">
              <wp:posOffset>25400</wp:posOffset>
            </wp:positionV>
            <wp:extent cx="2981325" cy="2235835"/>
            <wp:effectExtent l="0" t="0" r="9525" b="0"/>
            <wp:wrapTight wrapText="bothSides">
              <wp:wrapPolygon edited="0">
                <wp:start x="0" y="0"/>
                <wp:lineTo x="0" y="21348"/>
                <wp:lineTo x="21531" y="21348"/>
                <wp:lineTo x="21531" y="0"/>
                <wp:lineTo x="0" y="0"/>
              </wp:wrapPolygon>
            </wp:wrapTight>
            <wp:docPr id="23" name="Рисунок 23" descr="U:\Кочанова\2 апреля_итоги\ИБО\Школа информ. культуры 13.45\P402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:\Кочанова\2 апреля_итоги\ИБО\Школа информ. культуры 13.45\P40208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365" w:rsidRPr="004B3365">
        <w:rPr>
          <w:rStyle w:val="a9"/>
          <w:b w:val="0"/>
          <w:sz w:val="27"/>
          <w:szCs w:val="27"/>
        </w:rPr>
        <w:t>В зале каталогов состоялось итоговое занятие группы студентов первого курса Смоленского торгово-экономического техникума, обучающихся по программе «Информационная культура и подрастающее поколение» («Школа информационной культуры»). Цель программы – сформировать и развить навыки библиотечно-библиографической грамотности и культуры чтения как составных частей информационной культуры личности. В ходе занятий у учащихся был сформирован комплекс знаний, умений, навыков, обеспечивающих эффективное использование справочно-библиографического аппарата и фонда библиотеки. Учащиеся овладели методами рациональной работы с любыми типами и видами литературы, а также поиска, анализа, синтеза информации. Также были проведены тренинги по составлению библиографического описания в соответствии с ГОСТ</w:t>
      </w:r>
      <w:r w:rsidR="00650A9B">
        <w:rPr>
          <w:rStyle w:val="a9"/>
          <w:b w:val="0"/>
          <w:sz w:val="27"/>
          <w:szCs w:val="27"/>
        </w:rPr>
        <w:t>ом</w:t>
      </w:r>
      <w:r w:rsidR="004B3365" w:rsidRPr="004B3365">
        <w:rPr>
          <w:rStyle w:val="a9"/>
          <w:b w:val="0"/>
          <w:sz w:val="27"/>
          <w:szCs w:val="27"/>
        </w:rPr>
        <w:t xml:space="preserve"> и формированию списков литературы на заданные учебные темы по систематическому каталогу с использованием алфавитно-предметного указателя (АПУ). </w:t>
      </w:r>
    </w:p>
    <w:p w:rsidR="004B3365" w:rsidRPr="004B3365" w:rsidRDefault="006D340F" w:rsidP="004B3365">
      <w:pPr>
        <w:pStyle w:val="a6"/>
        <w:spacing w:before="0" w:beforeAutospacing="0" w:after="0" w:afterAutospacing="0" w:line="276" w:lineRule="auto"/>
        <w:ind w:firstLine="851"/>
        <w:jc w:val="both"/>
        <w:rPr>
          <w:rStyle w:val="a9"/>
          <w:b w:val="0"/>
          <w:sz w:val="27"/>
          <w:szCs w:val="27"/>
        </w:rPr>
      </w:pPr>
      <w:r>
        <w:rPr>
          <w:bCs/>
          <w:noProof/>
          <w:sz w:val="27"/>
          <w:szCs w:val="27"/>
        </w:rPr>
        <w:drawing>
          <wp:anchor distT="0" distB="0" distL="114300" distR="114300" simplePos="0" relativeHeight="251678720" behindDoc="1" locked="0" layoutInCell="1" allowOverlap="1" wp14:anchorId="09ACDAFB" wp14:editId="47597FD0">
            <wp:simplePos x="0" y="0"/>
            <wp:positionH relativeFrom="column">
              <wp:posOffset>24765</wp:posOffset>
            </wp:positionH>
            <wp:positionV relativeFrom="paragraph">
              <wp:posOffset>27940</wp:posOffset>
            </wp:positionV>
            <wp:extent cx="2856230" cy="2381250"/>
            <wp:effectExtent l="0" t="0" r="1270" b="0"/>
            <wp:wrapTight wrapText="bothSides">
              <wp:wrapPolygon edited="0">
                <wp:start x="0" y="0"/>
                <wp:lineTo x="0" y="21427"/>
                <wp:lineTo x="21466" y="21427"/>
                <wp:lineTo x="21466" y="0"/>
                <wp:lineTo x="0" y="0"/>
              </wp:wrapPolygon>
            </wp:wrapTight>
            <wp:docPr id="22" name="Рисунок 22" descr="U:\Кочанова\2 апреля_итоги\ИБО\Школа информ. культуры 13.45\DSC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:\Кочанова\2 апреля_итоги\ИБО\Школа информ. культуры 13.45\DSC012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365" w:rsidRPr="004B3365">
        <w:rPr>
          <w:rStyle w:val="a9"/>
          <w:b w:val="0"/>
          <w:sz w:val="27"/>
          <w:szCs w:val="27"/>
        </w:rPr>
        <w:t xml:space="preserve">Каждое из занятий состояло из теоретической и практической частей. Обучение проходило в зале каталогов, оборудованном автоматизированными рабочими местами с выходом в Интернет. На итоговом занятии учащиеся успешно прошли тестирование и получили именные сертификаты об окончании Школы. </w:t>
      </w:r>
    </w:p>
    <w:p w:rsidR="004B3365" w:rsidRPr="004B3365" w:rsidRDefault="004B3365" w:rsidP="004B3365">
      <w:pPr>
        <w:pStyle w:val="a6"/>
        <w:spacing w:before="0" w:beforeAutospacing="0" w:after="0" w:afterAutospacing="0" w:line="276" w:lineRule="auto"/>
        <w:ind w:firstLine="851"/>
        <w:jc w:val="both"/>
        <w:rPr>
          <w:rStyle w:val="a9"/>
          <w:b w:val="0"/>
          <w:sz w:val="27"/>
          <w:szCs w:val="27"/>
        </w:rPr>
      </w:pPr>
      <w:r w:rsidRPr="004B3365">
        <w:rPr>
          <w:rStyle w:val="a9"/>
          <w:b w:val="0"/>
          <w:sz w:val="27"/>
          <w:szCs w:val="27"/>
        </w:rPr>
        <w:t xml:space="preserve">Мероприятие провели зав. ИБО </w:t>
      </w:r>
      <w:proofErr w:type="spellStart"/>
      <w:r w:rsidRPr="004B3365">
        <w:rPr>
          <w:rStyle w:val="a9"/>
          <w:b w:val="0"/>
          <w:sz w:val="27"/>
          <w:szCs w:val="27"/>
        </w:rPr>
        <w:t>Тумарева</w:t>
      </w:r>
      <w:proofErr w:type="spellEnd"/>
      <w:r w:rsidRPr="004B3365">
        <w:rPr>
          <w:rStyle w:val="a9"/>
          <w:b w:val="0"/>
          <w:sz w:val="27"/>
          <w:szCs w:val="27"/>
        </w:rPr>
        <w:t xml:space="preserve"> Е.</w:t>
      </w:r>
      <w:r w:rsidR="00650A9B">
        <w:rPr>
          <w:rStyle w:val="a9"/>
          <w:b w:val="0"/>
          <w:sz w:val="27"/>
          <w:szCs w:val="27"/>
        </w:rPr>
        <w:t xml:space="preserve"> </w:t>
      </w:r>
      <w:r w:rsidRPr="004B3365">
        <w:rPr>
          <w:rStyle w:val="a9"/>
          <w:b w:val="0"/>
          <w:sz w:val="27"/>
          <w:szCs w:val="27"/>
        </w:rPr>
        <w:t xml:space="preserve">М. и гл. библиограф </w:t>
      </w:r>
      <w:proofErr w:type="spellStart"/>
      <w:r w:rsidRPr="004B3365">
        <w:rPr>
          <w:rStyle w:val="a9"/>
          <w:b w:val="0"/>
          <w:sz w:val="27"/>
          <w:szCs w:val="27"/>
        </w:rPr>
        <w:t>Карпеченкова</w:t>
      </w:r>
      <w:proofErr w:type="spellEnd"/>
      <w:r w:rsidRPr="004B3365">
        <w:rPr>
          <w:rStyle w:val="a9"/>
          <w:b w:val="0"/>
          <w:sz w:val="27"/>
          <w:szCs w:val="27"/>
        </w:rPr>
        <w:t> В.</w:t>
      </w:r>
      <w:r w:rsidR="00650A9B">
        <w:rPr>
          <w:rStyle w:val="a9"/>
          <w:b w:val="0"/>
          <w:sz w:val="27"/>
          <w:szCs w:val="27"/>
        </w:rPr>
        <w:t xml:space="preserve"> </w:t>
      </w:r>
      <w:r w:rsidRPr="004B3365">
        <w:rPr>
          <w:rStyle w:val="a9"/>
          <w:b w:val="0"/>
          <w:sz w:val="27"/>
          <w:szCs w:val="27"/>
        </w:rPr>
        <w:t>И.</w:t>
      </w:r>
    </w:p>
    <w:p w:rsidR="005C19A2" w:rsidRPr="00970A4C" w:rsidRDefault="005C19A2" w:rsidP="004B33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6E0" w:rsidRPr="00970A4C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lastRenderedPageBreak/>
        <w:t>14.40</w:t>
      </w:r>
      <w:r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650A9B">
        <w:rPr>
          <w:rFonts w:ascii="Times New Roman" w:hAnsi="Times New Roman" w:cs="Times New Roman"/>
          <w:b/>
          <w:sz w:val="28"/>
          <w:szCs w:val="28"/>
        </w:rPr>
        <w:t>«</w:t>
      </w:r>
      <w:r w:rsidRPr="00970A4C">
        <w:rPr>
          <w:rFonts w:ascii="Times New Roman" w:hAnsi="Times New Roman" w:cs="Times New Roman"/>
          <w:b/>
          <w:sz w:val="28"/>
          <w:szCs w:val="28"/>
        </w:rPr>
        <w:t>Великие моменты доброты: женщины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и благотворительность</w:t>
      </w:r>
      <w:r w:rsidR="00650A9B">
        <w:rPr>
          <w:rFonts w:ascii="Times New Roman" w:hAnsi="Times New Roman" w:cs="Times New Roman"/>
          <w:b/>
          <w:sz w:val="28"/>
          <w:szCs w:val="28"/>
        </w:rPr>
        <w:t>»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(б</w:t>
      </w:r>
      <w:r w:rsidRPr="00970A4C">
        <w:rPr>
          <w:rFonts w:ascii="Times New Roman" w:hAnsi="Times New Roman" w:cs="Times New Roman"/>
          <w:b/>
          <w:sz w:val="28"/>
          <w:szCs w:val="28"/>
        </w:rPr>
        <w:t>иблиографический обзор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>)</w:t>
      </w:r>
      <w:r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650A9B">
        <w:rPr>
          <w:rFonts w:ascii="Times New Roman" w:hAnsi="Times New Roman" w:cs="Times New Roman"/>
          <w:b/>
          <w:sz w:val="28"/>
          <w:szCs w:val="28"/>
        </w:rPr>
        <w:t>.</w:t>
      </w:r>
      <w:r w:rsidR="00A23E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Зал им. А.</w:t>
      </w:r>
      <w:r w:rsidR="00650A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Т. Твардовского,</w:t>
      </w:r>
      <w:r w:rsidR="00650A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3 этаж</w:t>
      </w:r>
      <w:r w:rsidR="00650A9B">
        <w:rPr>
          <w:rFonts w:ascii="Times New Roman" w:hAnsi="Times New Roman" w:cs="Times New Roman"/>
          <w:b/>
          <w:sz w:val="28"/>
          <w:szCs w:val="28"/>
        </w:rPr>
        <w:t>,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0A4C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970A4C">
        <w:rPr>
          <w:rFonts w:ascii="Times New Roman" w:hAnsi="Times New Roman" w:cs="Times New Roman"/>
          <w:b/>
          <w:sz w:val="28"/>
          <w:szCs w:val="28"/>
        </w:rPr>
        <w:t>. 31</w:t>
      </w:r>
    </w:p>
    <w:p w:rsidR="00A23E89" w:rsidRPr="00ED755F" w:rsidRDefault="00ED755F" w:rsidP="006D340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30829EBB" wp14:editId="1E103CB5">
            <wp:simplePos x="0" y="0"/>
            <wp:positionH relativeFrom="column">
              <wp:posOffset>2634615</wp:posOffset>
            </wp:positionH>
            <wp:positionV relativeFrom="paragraph">
              <wp:posOffset>44450</wp:posOffset>
            </wp:positionV>
            <wp:extent cx="3241675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452" y="21498"/>
                <wp:lineTo x="21452" y="0"/>
                <wp:lineTo x="0" y="0"/>
              </wp:wrapPolygon>
            </wp:wrapTight>
            <wp:docPr id="38" name="Рисунок 38" descr="U:\Кочанова\2 апреля_итоги\Отчет перед населением ООО\Обзор Женщины и благотворительность\DSCN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:\Кочанова\2 апреля_итоги\Отчет перед населением ООО\Обзор Женщины и благотворительность\DSCN15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E89" w:rsidRPr="0045162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Творить добро – это так естественно, особенно для женщин, ведь сострадание и забота – это то, что у нас в крови, в душе, в мыслях. И вот о таких женщина</w:t>
      </w:r>
      <w:r w:rsidR="00650A9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A23E89" w:rsidRPr="0045162D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знаменитых женщинах, которые занимаются сегодня благотворительностью</w:t>
      </w:r>
      <w:r w:rsidR="00650A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23E89" w:rsidRPr="00451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E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рассказала</w:t>
      </w:r>
      <w:r w:rsidR="00A23E89" w:rsidRPr="00451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главный библиотекарь Отдела общего обслуживания  Наталья Михайловна Коваленко</w:t>
      </w:r>
      <w:r w:rsidR="00A23E8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обзоре присутствовали студенты ССХА и РАНХ при Президенте РФ.</w:t>
      </w:r>
      <w:r w:rsidRPr="00ED75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19A2" w:rsidRDefault="005C19A2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6E0" w:rsidRPr="00970A4C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t>15.00</w:t>
      </w:r>
      <w:r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EB05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A9B">
        <w:rPr>
          <w:rFonts w:ascii="Times New Roman" w:hAnsi="Times New Roman" w:cs="Times New Roman"/>
          <w:b/>
          <w:sz w:val="28"/>
          <w:szCs w:val="28"/>
        </w:rPr>
        <w:t>«</w:t>
      </w:r>
      <w:r w:rsidRPr="00970A4C">
        <w:rPr>
          <w:rFonts w:ascii="Times New Roman" w:hAnsi="Times New Roman" w:cs="Times New Roman"/>
          <w:b/>
          <w:sz w:val="28"/>
          <w:szCs w:val="28"/>
        </w:rPr>
        <w:t>Святые земли Смоленской</w:t>
      </w:r>
      <w:r w:rsidR="00650A9B">
        <w:rPr>
          <w:rFonts w:ascii="Times New Roman" w:hAnsi="Times New Roman" w:cs="Times New Roman"/>
          <w:b/>
          <w:sz w:val="28"/>
          <w:szCs w:val="28"/>
        </w:rPr>
        <w:t>»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(л</w:t>
      </w:r>
      <w:r w:rsidRPr="00970A4C">
        <w:rPr>
          <w:rFonts w:ascii="Times New Roman" w:hAnsi="Times New Roman" w:cs="Times New Roman"/>
          <w:b/>
          <w:sz w:val="28"/>
          <w:szCs w:val="28"/>
        </w:rPr>
        <w:t>екция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>)</w:t>
      </w:r>
      <w:r w:rsidR="00650A9B">
        <w:rPr>
          <w:rFonts w:ascii="Times New Roman" w:hAnsi="Times New Roman" w:cs="Times New Roman"/>
          <w:b/>
          <w:sz w:val="28"/>
          <w:szCs w:val="28"/>
        </w:rPr>
        <w:t>.</w:t>
      </w:r>
      <w:r w:rsidR="00EB05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Абонемент,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1 этаж</w:t>
      </w:r>
      <w:r w:rsidR="00650A9B">
        <w:rPr>
          <w:rFonts w:ascii="Times New Roman" w:hAnsi="Times New Roman" w:cs="Times New Roman"/>
          <w:b/>
          <w:sz w:val="28"/>
          <w:szCs w:val="28"/>
        </w:rPr>
        <w:t>,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0A4C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970A4C">
        <w:rPr>
          <w:rFonts w:ascii="Times New Roman" w:hAnsi="Times New Roman" w:cs="Times New Roman"/>
          <w:b/>
          <w:sz w:val="28"/>
          <w:szCs w:val="28"/>
        </w:rPr>
        <w:t>. 21</w:t>
      </w:r>
    </w:p>
    <w:p w:rsidR="003D7754" w:rsidRPr="00A761B8" w:rsidRDefault="003D7754" w:rsidP="003D7754">
      <w:pPr>
        <w:pStyle w:val="a6"/>
        <w:spacing w:after="0" w:afterAutospacing="0" w:line="276" w:lineRule="auto"/>
        <w:ind w:firstLine="851"/>
        <w:jc w:val="both"/>
        <w:rPr>
          <w:rStyle w:val="a9"/>
          <w:b w:val="0"/>
          <w:bCs w:val="0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73600" behindDoc="1" locked="0" layoutInCell="1" allowOverlap="1" wp14:anchorId="3CE1A013" wp14:editId="36C6CDA6">
            <wp:simplePos x="0" y="0"/>
            <wp:positionH relativeFrom="column">
              <wp:posOffset>2739390</wp:posOffset>
            </wp:positionH>
            <wp:positionV relativeFrom="paragraph">
              <wp:posOffset>117475</wp:posOffset>
            </wp:positionV>
            <wp:extent cx="3227070" cy="2418715"/>
            <wp:effectExtent l="0" t="0" r="0" b="635"/>
            <wp:wrapTight wrapText="bothSides">
              <wp:wrapPolygon edited="0">
                <wp:start x="0" y="0"/>
                <wp:lineTo x="0" y="21436"/>
                <wp:lineTo x="21421" y="21436"/>
                <wp:lineTo x="21421" y="0"/>
                <wp:lineTo x="0" y="0"/>
              </wp:wrapPolygon>
            </wp:wrapTight>
            <wp:docPr id="16" name="Рисунок 16" descr="C:\Users\ab5\Desktop\отчет перед населением абон\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5\Desktop\отчет перед населением абон\IMG_04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1B8" w:rsidRPr="00A761B8">
        <w:rPr>
          <w:sz w:val="28"/>
          <w:szCs w:val="28"/>
        </w:rPr>
        <w:t xml:space="preserve"> </w:t>
      </w:r>
      <w:r w:rsidR="00A761B8" w:rsidRPr="00A761B8">
        <w:rPr>
          <w:rStyle w:val="a9"/>
          <w:b w:val="0"/>
          <w:sz w:val="28"/>
          <w:szCs w:val="28"/>
        </w:rPr>
        <w:t xml:space="preserve">Обзорная лекция заведующего кафедрой православной культуры  </w:t>
      </w:r>
      <w:r w:rsidR="00650A9B">
        <w:rPr>
          <w:rStyle w:val="a9"/>
          <w:b w:val="0"/>
          <w:sz w:val="28"/>
          <w:szCs w:val="28"/>
        </w:rPr>
        <w:t xml:space="preserve">             </w:t>
      </w:r>
      <w:r w:rsidR="00A761B8" w:rsidRPr="00A761B8">
        <w:rPr>
          <w:rStyle w:val="a9"/>
          <w:b w:val="0"/>
          <w:sz w:val="28"/>
          <w:szCs w:val="28"/>
        </w:rPr>
        <w:t>Э.</w:t>
      </w:r>
      <w:r w:rsidR="00650A9B">
        <w:rPr>
          <w:rStyle w:val="a9"/>
          <w:b w:val="0"/>
          <w:sz w:val="28"/>
          <w:szCs w:val="28"/>
        </w:rPr>
        <w:t xml:space="preserve"> </w:t>
      </w:r>
      <w:r w:rsidR="00A761B8" w:rsidRPr="00A761B8">
        <w:rPr>
          <w:rStyle w:val="a9"/>
          <w:b w:val="0"/>
          <w:sz w:val="28"/>
          <w:szCs w:val="28"/>
        </w:rPr>
        <w:t xml:space="preserve">А. Стороженко </w:t>
      </w:r>
      <w:r w:rsidR="00650A9B">
        <w:rPr>
          <w:rStyle w:val="a9"/>
          <w:b w:val="0"/>
          <w:sz w:val="28"/>
          <w:szCs w:val="28"/>
        </w:rPr>
        <w:t>на тему «Святые земли Смоленской» привлекла</w:t>
      </w:r>
      <w:r w:rsidR="00650A9B" w:rsidRPr="00A761B8">
        <w:rPr>
          <w:rStyle w:val="a9"/>
          <w:b w:val="0"/>
          <w:sz w:val="28"/>
          <w:szCs w:val="28"/>
        </w:rPr>
        <w:t xml:space="preserve"> </w:t>
      </w:r>
      <w:r w:rsidR="00A761B8" w:rsidRPr="00A761B8">
        <w:rPr>
          <w:rStyle w:val="a9"/>
          <w:b w:val="0"/>
          <w:sz w:val="28"/>
          <w:szCs w:val="28"/>
        </w:rPr>
        <w:t xml:space="preserve">студентов 1 </w:t>
      </w:r>
      <w:r w:rsidR="00650A9B">
        <w:rPr>
          <w:rStyle w:val="a9"/>
          <w:b w:val="0"/>
          <w:sz w:val="28"/>
          <w:szCs w:val="28"/>
        </w:rPr>
        <w:t xml:space="preserve">курса колледжа телекоммуникаций. </w:t>
      </w:r>
      <w:r w:rsidR="00A761B8" w:rsidRPr="00A761B8">
        <w:rPr>
          <w:rStyle w:val="a9"/>
          <w:b w:val="0"/>
          <w:sz w:val="28"/>
          <w:szCs w:val="28"/>
        </w:rPr>
        <w:t xml:space="preserve">В ходе лекции ребятам было предложено поразмышлять об основных добродетелях, присущих смоленским святым, узнать об их образе жизни и убеждениях. Лекция вызвала неподдельный интерес у слушателей. После лекции было задано много вопросов лектору, некоторые ребята остались после мероприятия для индивидуальной беседы с </w:t>
      </w:r>
      <w:r w:rsidR="00650A9B">
        <w:rPr>
          <w:rStyle w:val="a9"/>
          <w:b w:val="0"/>
          <w:sz w:val="28"/>
          <w:szCs w:val="28"/>
        </w:rPr>
        <w:t xml:space="preserve">                               </w:t>
      </w:r>
      <w:r w:rsidR="00A761B8" w:rsidRPr="00A761B8">
        <w:rPr>
          <w:rStyle w:val="a9"/>
          <w:b w:val="0"/>
          <w:sz w:val="28"/>
          <w:szCs w:val="28"/>
        </w:rPr>
        <w:t>Э.</w:t>
      </w:r>
      <w:r w:rsidR="00650A9B">
        <w:rPr>
          <w:rStyle w:val="a9"/>
          <w:b w:val="0"/>
          <w:sz w:val="28"/>
          <w:szCs w:val="28"/>
        </w:rPr>
        <w:t xml:space="preserve"> </w:t>
      </w:r>
      <w:r w:rsidR="00A761B8" w:rsidRPr="00A761B8">
        <w:rPr>
          <w:rStyle w:val="a9"/>
          <w:b w:val="0"/>
          <w:sz w:val="28"/>
          <w:szCs w:val="28"/>
        </w:rPr>
        <w:t>А. Стороженко.</w:t>
      </w:r>
    </w:p>
    <w:p w:rsidR="005C19A2" w:rsidRDefault="005C19A2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40F" w:rsidRDefault="006D340F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40F" w:rsidRDefault="006D340F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40F" w:rsidRPr="00970A4C" w:rsidRDefault="006D340F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6E0" w:rsidRPr="00970A4C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lastRenderedPageBreak/>
        <w:t>16.00</w:t>
      </w:r>
      <w:r w:rsidR="00FF68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0620">
        <w:rPr>
          <w:rFonts w:ascii="Times New Roman" w:hAnsi="Times New Roman" w:cs="Times New Roman"/>
          <w:b/>
          <w:sz w:val="28"/>
          <w:szCs w:val="28"/>
        </w:rPr>
        <w:t>«</w:t>
      </w:r>
      <w:r w:rsidRPr="00970A4C">
        <w:rPr>
          <w:rFonts w:ascii="Times New Roman" w:hAnsi="Times New Roman" w:cs="Times New Roman"/>
          <w:b/>
          <w:sz w:val="28"/>
          <w:szCs w:val="28"/>
        </w:rPr>
        <w:t>Кутузов – спаситель Отечества</w:t>
      </w:r>
      <w:r w:rsidR="00880620">
        <w:rPr>
          <w:rFonts w:ascii="Times New Roman" w:hAnsi="Times New Roman" w:cs="Times New Roman"/>
          <w:b/>
          <w:sz w:val="28"/>
          <w:szCs w:val="28"/>
        </w:rPr>
        <w:t>»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5C19A2" w:rsidRPr="00970A4C">
        <w:rPr>
          <w:rFonts w:ascii="Times New Roman" w:hAnsi="Times New Roman" w:cs="Times New Roman"/>
          <w:b/>
          <w:sz w:val="28"/>
          <w:szCs w:val="28"/>
        </w:rPr>
        <w:t>м</w:t>
      </w:r>
      <w:r w:rsidRPr="00970A4C">
        <w:rPr>
          <w:rFonts w:ascii="Times New Roman" w:hAnsi="Times New Roman" w:cs="Times New Roman"/>
          <w:b/>
          <w:sz w:val="28"/>
          <w:szCs w:val="28"/>
        </w:rPr>
        <w:t>едиалекция</w:t>
      </w:r>
      <w:proofErr w:type="spellEnd"/>
      <w:r w:rsidR="005C19A2" w:rsidRPr="00970A4C">
        <w:rPr>
          <w:rFonts w:ascii="Times New Roman" w:hAnsi="Times New Roman" w:cs="Times New Roman"/>
          <w:b/>
          <w:sz w:val="28"/>
          <w:szCs w:val="28"/>
        </w:rPr>
        <w:t>)</w:t>
      </w:r>
      <w:r w:rsidR="00880620">
        <w:rPr>
          <w:rFonts w:ascii="Times New Roman" w:hAnsi="Times New Roman" w:cs="Times New Roman"/>
          <w:b/>
          <w:sz w:val="28"/>
          <w:szCs w:val="28"/>
        </w:rPr>
        <w:t>.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Литературная гостиная</w:t>
      </w:r>
    </w:p>
    <w:p w:rsidR="006D5663" w:rsidRPr="000F42E2" w:rsidRDefault="000F42E2" w:rsidP="006D5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02598DC3" wp14:editId="40A033ED">
            <wp:simplePos x="0" y="0"/>
            <wp:positionH relativeFrom="column">
              <wp:posOffset>2948940</wp:posOffset>
            </wp:positionH>
            <wp:positionV relativeFrom="paragraph">
              <wp:posOffset>15875</wp:posOffset>
            </wp:positionV>
            <wp:extent cx="299593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26" y="21417"/>
                <wp:lineTo x="21426" y="0"/>
                <wp:lineTo x="0" y="0"/>
              </wp:wrapPolygon>
            </wp:wrapTight>
            <wp:docPr id="35" name="Рисунок 35" descr="C:\Users\kmo4.LOCAL\Desktop\2_04_13\DSCF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mo4.LOCAL\Desktop\2_04_13\DSCF87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8EF">
        <w:rPr>
          <w:rFonts w:ascii="Times New Roman" w:hAnsi="Times New Roman" w:cs="Times New Roman"/>
          <w:sz w:val="28"/>
          <w:szCs w:val="28"/>
        </w:rPr>
        <w:t xml:space="preserve">В </w:t>
      </w:r>
      <w:r w:rsidR="006D5663">
        <w:rPr>
          <w:rFonts w:ascii="Times New Roman" w:hAnsi="Times New Roman" w:cs="Times New Roman"/>
          <w:sz w:val="28"/>
          <w:szCs w:val="28"/>
        </w:rPr>
        <w:t xml:space="preserve">литературной гостиной Смоленской областной универсальной библиотеки им. </w:t>
      </w:r>
      <w:r w:rsidR="00880620">
        <w:rPr>
          <w:rFonts w:ascii="Times New Roman" w:hAnsi="Times New Roman" w:cs="Times New Roman"/>
          <w:sz w:val="28"/>
          <w:szCs w:val="28"/>
        </w:rPr>
        <w:t xml:space="preserve">         </w:t>
      </w:r>
      <w:r w:rsidR="006D5663">
        <w:rPr>
          <w:rFonts w:ascii="Times New Roman" w:hAnsi="Times New Roman" w:cs="Times New Roman"/>
          <w:sz w:val="28"/>
          <w:szCs w:val="28"/>
        </w:rPr>
        <w:t xml:space="preserve">А. Т. Твардовского состоялась </w:t>
      </w:r>
      <w:proofErr w:type="spellStart"/>
      <w:r w:rsidR="006D5663">
        <w:rPr>
          <w:rFonts w:ascii="Times New Roman" w:hAnsi="Times New Roman" w:cs="Times New Roman"/>
          <w:sz w:val="28"/>
          <w:szCs w:val="28"/>
        </w:rPr>
        <w:t>медиалекция</w:t>
      </w:r>
      <w:proofErr w:type="spellEnd"/>
      <w:r w:rsidR="006D5663">
        <w:rPr>
          <w:rFonts w:ascii="Times New Roman" w:hAnsi="Times New Roman" w:cs="Times New Roman"/>
          <w:sz w:val="28"/>
          <w:szCs w:val="28"/>
        </w:rPr>
        <w:t xml:space="preserve"> </w:t>
      </w:r>
      <w:r w:rsidR="00880620">
        <w:rPr>
          <w:rFonts w:ascii="Times New Roman" w:hAnsi="Times New Roman" w:cs="Times New Roman"/>
          <w:sz w:val="28"/>
          <w:szCs w:val="28"/>
        </w:rPr>
        <w:t>«</w:t>
      </w:r>
      <w:r w:rsidR="006D5663" w:rsidRPr="00E86DEE">
        <w:rPr>
          <w:rFonts w:ascii="Times New Roman" w:hAnsi="Times New Roman" w:cs="Times New Roman"/>
          <w:b/>
          <w:i/>
          <w:sz w:val="28"/>
          <w:szCs w:val="28"/>
        </w:rPr>
        <w:t>Михаил Илларионович Кутузов</w:t>
      </w:r>
      <w:r w:rsidR="00880620">
        <w:rPr>
          <w:rFonts w:ascii="Times New Roman" w:hAnsi="Times New Roman" w:cs="Times New Roman"/>
          <w:b/>
          <w:i/>
          <w:sz w:val="28"/>
          <w:szCs w:val="28"/>
        </w:rPr>
        <w:t xml:space="preserve"> –</w:t>
      </w:r>
      <w:r w:rsidR="006D5663" w:rsidRPr="00E86DEE">
        <w:rPr>
          <w:rFonts w:ascii="Times New Roman" w:hAnsi="Times New Roman" w:cs="Times New Roman"/>
          <w:b/>
          <w:i/>
          <w:sz w:val="28"/>
          <w:szCs w:val="28"/>
        </w:rPr>
        <w:t xml:space="preserve"> спаситель Отечества</w:t>
      </w:r>
      <w:r w:rsidR="0088062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6D566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D5663">
        <w:rPr>
          <w:rFonts w:ascii="Times New Roman" w:hAnsi="Times New Roman" w:cs="Times New Roman"/>
          <w:sz w:val="28"/>
          <w:szCs w:val="28"/>
        </w:rPr>
        <w:t>посвященная</w:t>
      </w:r>
      <w:proofErr w:type="gramEnd"/>
      <w:r w:rsidR="006D5663">
        <w:rPr>
          <w:rFonts w:ascii="Times New Roman" w:hAnsi="Times New Roman" w:cs="Times New Roman"/>
          <w:sz w:val="28"/>
          <w:szCs w:val="28"/>
        </w:rPr>
        <w:t xml:space="preserve"> жизненному и военному пути выдающегося полководца, героя войны 1812 года, спасителя России.</w:t>
      </w:r>
      <w:r w:rsidRPr="000F42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5663" w:rsidRPr="00DE1751" w:rsidRDefault="00DE1751" w:rsidP="006D5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5EB40289" wp14:editId="3AD21C0F">
            <wp:simplePos x="0" y="0"/>
            <wp:positionH relativeFrom="column">
              <wp:posOffset>-3810</wp:posOffset>
            </wp:positionH>
            <wp:positionV relativeFrom="paragraph">
              <wp:posOffset>814705</wp:posOffset>
            </wp:positionV>
            <wp:extent cx="2657475" cy="1771015"/>
            <wp:effectExtent l="0" t="0" r="9525" b="635"/>
            <wp:wrapTight wrapText="bothSides">
              <wp:wrapPolygon edited="0">
                <wp:start x="0" y="0"/>
                <wp:lineTo x="0" y="21375"/>
                <wp:lineTo x="21523" y="21375"/>
                <wp:lineTo x="21523" y="0"/>
                <wp:lineTo x="0" y="0"/>
              </wp:wrapPolygon>
            </wp:wrapTight>
            <wp:docPr id="34" name="Рисунок 34" descr="U:\Кочанова\2 апреля_итоги\Отчет перед населением ООО\Медиалекция Кутузов\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:\Кочанова\2 апреля_итоги\Отчет перед населением ООО\Медиалекция Кутузов\IMG_22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663">
        <w:rPr>
          <w:rFonts w:ascii="Times New Roman" w:hAnsi="Times New Roman" w:cs="Times New Roman"/>
          <w:sz w:val="28"/>
          <w:szCs w:val="28"/>
        </w:rPr>
        <w:t xml:space="preserve">С вступительным словом к студентам Смоленского государственного университета обратилась заведующая отделом общего обслуживания Т. Ю. Ермакова. </w:t>
      </w:r>
      <w:r w:rsidR="00880620">
        <w:rPr>
          <w:rFonts w:ascii="Times New Roman" w:hAnsi="Times New Roman" w:cs="Times New Roman"/>
          <w:sz w:val="28"/>
          <w:szCs w:val="28"/>
        </w:rPr>
        <w:t>И</w:t>
      </w:r>
      <w:r w:rsidR="006D5663" w:rsidRPr="001B00B4">
        <w:rPr>
          <w:rFonts w:ascii="Times New Roman" w:hAnsi="Times New Roman" w:cs="Times New Roman"/>
          <w:sz w:val="28"/>
          <w:szCs w:val="28"/>
        </w:rPr>
        <w:t>стория России богата знаменательными событиями. 2012 г</w:t>
      </w:r>
      <w:r w:rsidR="006D5663">
        <w:rPr>
          <w:rFonts w:ascii="Times New Roman" w:hAnsi="Times New Roman" w:cs="Times New Roman"/>
          <w:sz w:val="28"/>
          <w:szCs w:val="28"/>
        </w:rPr>
        <w:t>од</w:t>
      </w:r>
      <w:r w:rsidR="006D5663" w:rsidRPr="001B00B4">
        <w:rPr>
          <w:rFonts w:ascii="Times New Roman" w:hAnsi="Times New Roman" w:cs="Times New Roman"/>
          <w:sz w:val="28"/>
          <w:szCs w:val="28"/>
        </w:rPr>
        <w:t xml:space="preserve"> </w:t>
      </w:r>
      <w:r w:rsidR="006D5663">
        <w:rPr>
          <w:rFonts w:ascii="Times New Roman" w:hAnsi="Times New Roman" w:cs="Times New Roman"/>
          <w:sz w:val="28"/>
          <w:szCs w:val="28"/>
        </w:rPr>
        <w:t xml:space="preserve">был </w:t>
      </w:r>
      <w:r w:rsidR="006D5663" w:rsidRPr="001B00B4">
        <w:rPr>
          <w:rFonts w:ascii="Times New Roman" w:hAnsi="Times New Roman" w:cs="Times New Roman"/>
          <w:sz w:val="28"/>
          <w:szCs w:val="28"/>
        </w:rPr>
        <w:t>объявлен Годом российской истории,</w:t>
      </w:r>
      <w:r w:rsidR="006D5663">
        <w:rPr>
          <w:rFonts w:ascii="Times New Roman" w:hAnsi="Times New Roman" w:cs="Times New Roman"/>
          <w:sz w:val="28"/>
          <w:szCs w:val="28"/>
        </w:rPr>
        <w:t xml:space="preserve"> так как именно на этот год </w:t>
      </w:r>
      <w:r w:rsidR="006D5663" w:rsidRPr="001B00B4">
        <w:rPr>
          <w:rFonts w:ascii="Times New Roman" w:hAnsi="Times New Roman" w:cs="Times New Roman"/>
          <w:sz w:val="28"/>
          <w:szCs w:val="28"/>
        </w:rPr>
        <w:t>выпа</w:t>
      </w:r>
      <w:r w:rsidR="006D5663">
        <w:rPr>
          <w:rFonts w:ascii="Times New Roman" w:hAnsi="Times New Roman" w:cs="Times New Roman"/>
          <w:sz w:val="28"/>
          <w:szCs w:val="28"/>
        </w:rPr>
        <w:t>ло</w:t>
      </w:r>
      <w:r w:rsidR="006D5663" w:rsidRPr="001B00B4">
        <w:rPr>
          <w:rFonts w:ascii="Times New Roman" w:hAnsi="Times New Roman" w:cs="Times New Roman"/>
          <w:sz w:val="28"/>
          <w:szCs w:val="28"/>
        </w:rPr>
        <w:t xml:space="preserve"> большое кол</w:t>
      </w:r>
      <w:r w:rsidR="006D5663">
        <w:rPr>
          <w:rFonts w:ascii="Times New Roman" w:hAnsi="Times New Roman" w:cs="Times New Roman"/>
          <w:sz w:val="28"/>
          <w:szCs w:val="28"/>
        </w:rPr>
        <w:t>ичество важных исторических дат и одна из них это</w:t>
      </w:r>
      <w:r w:rsidR="006D5663" w:rsidRPr="001B00B4">
        <w:rPr>
          <w:rFonts w:ascii="Times New Roman" w:hAnsi="Times New Roman" w:cs="Times New Roman"/>
          <w:sz w:val="28"/>
          <w:szCs w:val="28"/>
        </w:rPr>
        <w:t xml:space="preserve"> 200-лет</w:t>
      </w:r>
      <w:r w:rsidR="006D5663">
        <w:rPr>
          <w:rFonts w:ascii="Times New Roman" w:hAnsi="Times New Roman" w:cs="Times New Roman"/>
          <w:sz w:val="28"/>
          <w:szCs w:val="28"/>
        </w:rPr>
        <w:t>и</w:t>
      </w:r>
      <w:r w:rsidR="006D5663" w:rsidRPr="001B00B4">
        <w:rPr>
          <w:rFonts w:ascii="Times New Roman" w:hAnsi="Times New Roman" w:cs="Times New Roman"/>
          <w:sz w:val="28"/>
          <w:szCs w:val="28"/>
        </w:rPr>
        <w:t xml:space="preserve">е </w:t>
      </w:r>
      <w:r w:rsidR="006D5663">
        <w:rPr>
          <w:rFonts w:ascii="Times New Roman" w:hAnsi="Times New Roman" w:cs="Times New Roman"/>
          <w:sz w:val="28"/>
          <w:szCs w:val="28"/>
        </w:rPr>
        <w:t>Отечественной войны 1812 года.</w:t>
      </w:r>
      <w:r w:rsidRPr="00DE17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5663" w:rsidRDefault="000B0990" w:rsidP="00880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4A1F71ED" wp14:editId="336278F3">
            <wp:simplePos x="0" y="0"/>
            <wp:positionH relativeFrom="column">
              <wp:posOffset>187960</wp:posOffset>
            </wp:positionH>
            <wp:positionV relativeFrom="paragraph">
              <wp:posOffset>49530</wp:posOffset>
            </wp:positionV>
            <wp:extent cx="2828925" cy="2121535"/>
            <wp:effectExtent l="0" t="0" r="9525" b="0"/>
            <wp:wrapTight wrapText="bothSides">
              <wp:wrapPolygon edited="0">
                <wp:start x="0" y="0"/>
                <wp:lineTo x="0" y="21335"/>
                <wp:lineTo x="21527" y="21335"/>
                <wp:lineTo x="21527" y="0"/>
                <wp:lineTo x="0" y="0"/>
              </wp:wrapPolygon>
            </wp:wrapTight>
            <wp:docPr id="33" name="Рисунок 33" descr="U:\Кочанова\2 апреля_итоги\Отчет перед населением ООО\Медиалекция Кутузов\DSC0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:\Кочанова\2 апреля_итоги\Отчет перед населением ООО\Медиалекция Кутузов\DSC0068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663">
        <w:rPr>
          <w:rFonts w:ascii="Times New Roman" w:hAnsi="Times New Roman" w:cs="Times New Roman"/>
          <w:sz w:val="28"/>
          <w:szCs w:val="28"/>
        </w:rPr>
        <w:t xml:space="preserve">Е. А. </w:t>
      </w:r>
      <w:proofErr w:type="spellStart"/>
      <w:r w:rsidR="006D5663">
        <w:rPr>
          <w:rFonts w:ascii="Times New Roman" w:hAnsi="Times New Roman" w:cs="Times New Roman"/>
          <w:sz w:val="28"/>
          <w:szCs w:val="28"/>
        </w:rPr>
        <w:t>Волокитина</w:t>
      </w:r>
      <w:proofErr w:type="spellEnd"/>
      <w:r w:rsidR="006D5663">
        <w:rPr>
          <w:rFonts w:ascii="Times New Roman" w:hAnsi="Times New Roman" w:cs="Times New Roman"/>
          <w:sz w:val="28"/>
          <w:szCs w:val="28"/>
        </w:rPr>
        <w:t>, заведующ</w:t>
      </w:r>
      <w:r w:rsidR="00880620">
        <w:rPr>
          <w:rFonts w:ascii="Times New Roman" w:hAnsi="Times New Roman" w:cs="Times New Roman"/>
          <w:sz w:val="28"/>
          <w:szCs w:val="28"/>
        </w:rPr>
        <w:t>ая</w:t>
      </w:r>
      <w:r w:rsidR="006D5663">
        <w:rPr>
          <w:rFonts w:ascii="Times New Roman" w:hAnsi="Times New Roman" w:cs="Times New Roman"/>
          <w:sz w:val="28"/>
          <w:szCs w:val="28"/>
        </w:rPr>
        <w:t xml:space="preserve"> сектором общего читального зала рассказала о судьбе, перипетиях карьеры великого русского полководца М. И. Кутузова. Аудитория узнала о многих военных успехах, которых он добился за свою жизнь. Но главная победа его жизни – разгром Наполеона в России. </w:t>
      </w:r>
      <w:proofErr w:type="spellStart"/>
      <w:r w:rsidR="006D5663">
        <w:rPr>
          <w:rFonts w:ascii="Times New Roman" w:hAnsi="Times New Roman" w:cs="Times New Roman"/>
          <w:sz w:val="28"/>
          <w:szCs w:val="28"/>
        </w:rPr>
        <w:t>Медиалекция</w:t>
      </w:r>
      <w:proofErr w:type="spellEnd"/>
      <w:r w:rsidR="006D5663">
        <w:rPr>
          <w:rFonts w:ascii="Times New Roman" w:hAnsi="Times New Roman" w:cs="Times New Roman"/>
          <w:sz w:val="28"/>
          <w:szCs w:val="28"/>
        </w:rPr>
        <w:t xml:space="preserve"> сопровождалась выставкой и электронной презентацией. Завершилось мероприятие фотографией на память.  </w:t>
      </w:r>
    </w:p>
    <w:p w:rsidR="006D5663" w:rsidRDefault="006D5663" w:rsidP="006D5663">
      <w:pPr>
        <w:rPr>
          <w:rFonts w:ascii="Times New Roman" w:hAnsi="Times New Roman" w:cs="Times New Roman"/>
          <w:sz w:val="28"/>
          <w:szCs w:val="28"/>
        </w:rPr>
      </w:pPr>
    </w:p>
    <w:p w:rsidR="00EB05DA" w:rsidRDefault="00EB05DA" w:rsidP="006D5663">
      <w:pPr>
        <w:rPr>
          <w:rFonts w:ascii="Times New Roman" w:hAnsi="Times New Roman" w:cs="Times New Roman"/>
          <w:sz w:val="28"/>
          <w:szCs w:val="28"/>
        </w:rPr>
      </w:pPr>
    </w:p>
    <w:p w:rsidR="00EB05DA" w:rsidRDefault="00EB05DA" w:rsidP="006D5663">
      <w:pPr>
        <w:rPr>
          <w:rFonts w:ascii="Times New Roman" w:hAnsi="Times New Roman" w:cs="Times New Roman"/>
          <w:sz w:val="28"/>
          <w:szCs w:val="28"/>
        </w:rPr>
      </w:pPr>
    </w:p>
    <w:p w:rsidR="00EB05DA" w:rsidRDefault="00EB05DA" w:rsidP="006D5663">
      <w:pPr>
        <w:rPr>
          <w:rFonts w:ascii="Times New Roman" w:hAnsi="Times New Roman" w:cs="Times New Roman"/>
          <w:sz w:val="28"/>
          <w:szCs w:val="28"/>
        </w:rPr>
      </w:pPr>
    </w:p>
    <w:p w:rsidR="00C606E0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lastRenderedPageBreak/>
        <w:t>16.00</w:t>
      </w:r>
      <w:r w:rsidR="00FF68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0620">
        <w:rPr>
          <w:rFonts w:ascii="Times New Roman" w:hAnsi="Times New Roman" w:cs="Times New Roman"/>
          <w:b/>
          <w:sz w:val="28"/>
          <w:szCs w:val="28"/>
        </w:rPr>
        <w:t>«</w:t>
      </w:r>
      <w:r w:rsidRPr="00970A4C">
        <w:rPr>
          <w:rFonts w:ascii="Times New Roman" w:hAnsi="Times New Roman" w:cs="Times New Roman"/>
          <w:b/>
          <w:sz w:val="28"/>
          <w:szCs w:val="28"/>
        </w:rPr>
        <w:t>Все новое  – для вас</w:t>
      </w:r>
      <w:r w:rsidR="00880620">
        <w:rPr>
          <w:rFonts w:ascii="Times New Roman" w:hAnsi="Times New Roman" w:cs="Times New Roman"/>
          <w:b/>
          <w:sz w:val="28"/>
          <w:szCs w:val="28"/>
        </w:rPr>
        <w:t>»</w:t>
      </w:r>
      <w:r w:rsidR="00EB05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>(б</w:t>
      </w:r>
      <w:r w:rsidRPr="00970A4C">
        <w:rPr>
          <w:rFonts w:ascii="Times New Roman" w:hAnsi="Times New Roman" w:cs="Times New Roman"/>
          <w:b/>
          <w:sz w:val="28"/>
          <w:szCs w:val="28"/>
        </w:rPr>
        <w:t>иблиографический обзор новых поступлений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>)</w:t>
      </w:r>
      <w:r w:rsidR="00880620">
        <w:rPr>
          <w:rFonts w:ascii="Times New Roman" w:hAnsi="Times New Roman" w:cs="Times New Roman"/>
          <w:b/>
          <w:sz w:val="28"/>
          <w:szCs w:val="28"/>
        </w:rPr>
        <w:t>.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Абонемент,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1 этаж</w:t>
      </w:r>
      <w:r w:rsidR="00880620">
        <w:rPr>
          <w:rFonts w:ascii="Times New Roman" w:hAnsi="Times New Roman" w:cs="Times New Roman"/>
          <w:b/>
          <w:sz w:val="28"/>
          <w:szCs w:val="28"/>
        </w:rPr>
        <w:t>,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0A4C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970A4C">
        <w:rPr>
          <w:rFonts w:ascii="Times New Roman" w:hAnsi="Times New Roman" w:cs="Times New Roman"/>
          <w:b/>
          <w:sz w:val="28"/>
          <w:szCs w:val="28"/>
        </w:rPr>
        <w:t>. 21</w:t>
      </w:r>
    </w:p>
    <w:p w:rsidR="002A43AD" w:rsidRPr="002A43AD" w:rsidRDefault="009A62F1" w:rsidP="002A43AD">
      <w:pPr>
        <w:pStyle w:val="a6"/>
        <w:spacing w:after="0" w:line="276" w:lineRule="auto"/>
        <w:jc w:val="both"/>
        <w:rPr>
          <w:rStyle w:val="a9"/>
          <w:b w:val="0"/>
          <w:bCs w:val="0"/>
          <w:sz w:val="28"/>
          <w:szCs w:val="28"/>
        </w:rPr>
      </w:pPr>
      <w:r w:rsidRPr="006F153F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518BDDE4" wp14:editId="7DCC5DC6">
            <wp:simplePos x="0" y="0"/>
            <wp:positionH relativeFrom="column">
              <wp:posOffset>27940</wp:posOffset>
            </wp:positionH>
            <wp:positionV relativeFrom="paragraph">
              <wp:posOffset>44450</wp:posOffset>
            </wp:positionV>
            <wp:extent cx="2806065" cy="2103755"/>
            <wp:effectExtent l="0" t="0" r="0" b="0"/>
            <wp:wrapTight wrapText="bothSides">
              <wp:wrapPolygon edited="0">
                <wp:start x="0" y="0"/>
                <wp:lineTo x="0" y="21320"/>
                <wp:lineTo x="21409" y="21320"/>
                <wp:lineTo x="21409" y="0"/>
                <wp:lineTo x="0" y="0"/>
              </wp:wrapPolygon>
            </wp:wrapTight>
            <wp:docPr id="19" name="Рисунок 19" descr="C:\Users\ab5\Desktop\отчет перед населением абон\IMG_042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5\Desktop\отчет перед населением абон\IMG_0428 - копи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3AD" w:rsidRPr="006F153F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B757ED8" wp14:editId="159007E7">
            <wp:simplePos x="0" y="0"/>
            <wp:positionH relativeFrom="column">
              <wp:posOffset>3234690</wp:posOffset>
            </wp:positionH>
            <wp:positionV relativeFrom="paragraph">
              <wp:posOffset>1579245</wp:posOffset>
            </wp:positionV>
            <wp:extent cx="2752725" cy="2063750"/>
            <wp:effectExtent l="0" t="0" r="9525" b="0"/>
            <wp:wrapTight wrapText="bothSides">
              <wp:wrapPolygon edited="0">
                <wp:start x="0" y="0"/>
                <wp:lineTo x="0" y="21334"/>
                <wp:lineTo x="21525" y="21334"/>
                <wp:lineTo x="21525" y="0"/>
                <wp:lineTo x="0" y="0"/>
              </wp:wrapPolygon>
            </wp:wrapTight>
            <wp:docPr id="18" name="Рисунок 18" descr="C:\Users\ab5\Desktop\отчет перед населением абон\IMG_04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5\Desktop\отчет перед населением абон\IMG_0425 - копи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3AD" w:rsidRPr="002A43AD">
        <w:rPr>
          <w:rStyle w:val="a9"/>
          <w:b w:val="0"/>
          <w:sz w:val="28"/>
          <w:szCs w:val="28"/>
        </w:rPr>
        <w:t>Библиографический обзор выставки новых поступлений «Все новое – для вас», состоя</w:t>
      </w:r>
      <w:r w:rsidR="00880620">
        <w:rPr>
          <w:rStyle w:val="a9"/>
          <w:b w:val="0"/>
          <w:sz w:val="28"/>
          <w:szCs w:val="28"/>
        </w:rPr>
        <w:t>л</w:t>
      </w:r>
      <w:r w:rsidR="002A43AD" w:rsidRPr="002A43AD">
        <w:rPr>
          <w:rStyle w:val="a9"/>
          <w:b w:val="0"/>
          <w:sz w:val="28"/>
          <w:szCs w:val="28"/>
        </w:rPr>
        <w:t xml:space="preserve"> из трех разделов: «Проза </w:t>
      </w:r>
      <w:r w:rsidR="002A43AD" w:rsidRPr="002A43AD">
        <w:rPr>
          <w:rStyle w:val="a9"/>
          <w:b w:val="0"/>
          <w:sz w:val="28"/>
          <w:szCs w:val="28"/>
          <w:lang w:val="en-US"/>
        </w:rPr>
        <w:t>XXI</w:t>
      </w:r>
      <w:r w:rsidR="002A43AD" w:rsidRPr="002A43AD">
        <w:rPr>
          <w:rStyle w:val="a9"/>
          <w:b w:val="0"/>
          <w:sz w:val="28"/>
          <w:szCs w:val="28"/>
        </w:rPr>
        <w:t xml:space="preserve"> века», «Для юных читателей», «Православная книга». Рассчитанный на разнообразие читательских интересов</w:t>
      </w:r>
      <w:r w:rsidR="00880620">
        <w:rPr>
          <w:rStyle w:val="a9"/>
          <w:b w:val="0"/>
          <w:sz w:val="28"/>
          <w:szCs w:val="28"/>
        </w:rPr>
        <w:t>,</w:t>
      </w:r>
      <w:r w:rsidR="002A43AD" w:rsidRPr="002A43AD">
        <w:rPr>
          <w:rStyle w:val="a9"/>
          <w:b w:val="0"/>
          <w:sz w:val="28"/>
          <w:szCs w:val="28"/>
        </w:rPr>
        <w:t xml:space="preserve"> обзор был призван привлечь внимание пользователей к </w:t>
      </w:r>
      <w:r w:rsidR="00880620">
        <w:rPr>
          <w:rStyle w:val="a9"/>
          <w:b w:val="0"/>
          <w:sz w:val="28"/>
          <w:szCs w:val="28"/>
        </w:rPr>
        <w:t>новым поступлениям в фонды зала</w:t>
      </w:r>
      <w:r w:rsidR="002A43AD" w:rsidRPr="002A43AD">
        <w:rPr>
          <w:rStyle w:val="a9"/>
          <w:b w:val="0"/>
          <w:sz w:val="28"/>
          <w:szCs w:val="28"/>
        </w:rPr>
        <w:t>. Представленные на выставке издания очень заинтересовали присутствующих – большинство  книг пользователи взяли на дом.</w:t>
      </w:r>
    </w:p>
    <w:p w:rsidR="002A43AD" w:rsidRDefault="002A43AD" w:rsidP="006F153F">
      <w:pPr>
        <w:pStyle w:val="a6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C606E0" w:rsidRPr="00970A4C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t>16.00</w:t>
      </w:r>
      <w:r w:rsidR="009A62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880620">
        <w:rPr>
          <w:rFonts w:ascii="Times New Roman" w:hAnsi="Times New Roman" w:cs="Times New Roman"/>
          <w:b/>
          <w:sz w:val="28"/>
          <w:szCs w:val="28"/>
        </w:rPr>
        <w:t>«</w:t>
      </w:r>
      <w:r w:rsidRPr="00970A4C">
        <w:rPr>
          <w:rFonts w:ascii="Times New Roman" w:hAnsi="Times New Roman" w:cs="Times New Roman"/>
          <w:b/>
          <w:sz w:val="28"/>
          <w:szCs w:val="28"/>
        </w:rPr>
        <w:t>Певец правды сущей</w:t>
      </w:r>
      <w:r w:rsidR="00880620">
        <w:rPr>
          <w:rFonts w:ascii="Times New Roman" w:hAnsi="Times New Roman" w:cs="Times New Roman"/>
          <w:b/>
          <w:sz w:val="28"/>
          <w:szCs w:val="28"/>
        </w:rPr>
        <w:t>»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(Творчество А.</w:t>
      </w:r>
      <w:r w:rsidR="008806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Т. Твардовского)</w:t>
      </w:r>
      <w:r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(л</w:t>
      </w:r>
      <w:r w:rsidRPr="00970A4C">
        <w:rPr>
          <w:rFonts w:ascii="Times New Roman" w:hAnsi="Times New Roman" w:cs="Times New Roman"/>
          <w:b/>
          <w:sz w:val="28"/>
          <w:szCs w:val="28"/>
        </w:rPr>
        <w:t>итературно-музыкальный вечер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>)</w:t>
      </w:r>
      <w:r w:rsidR="009A62F1">
        <w:rPr>
          <w:rFonts w:ascii="Times New Roman" w:hAnsi="Times New Roman" w:cs="Times New Roman"/>
          <w:b/>
          <w:sz w:val="28"/>
          <w:szCs w:val="28"/>
        </w:rPr>
        <w:t>.</w:t>
      </w:r>
      <w:r w:rsidRPr="00970A4C">
        <w:rPr>
          <w:rFonts w:ascii="Times New Roman" w:hAnsi="Times New Roman" w:cs="Times New Roman"/>
          <w:b/>
          <w:sz w:val="28"/>
          <w:szCs w:val="28"/>
        </w:rPr>
        <w:tab/>
        <w:t xml:space="preserve">Зал </w:t>
      </w:r>
      <w:r w:rsidR="00AD0B9B">
        <w:rPr>
          <w:rFonts w:ascii="Times New Roman" w:hAnsi="Times New Roman" w:cs="Times New Roman"/>
          <w:b/>
          <w:sz w:val="28"/>
          <w:szCs w:val="28"/>
        </w:rPr>
        <w:t xml:space="preserve">им. </w:t>
      </w:r>
      <w:r w:rsidRPr="00970A4C">
        <w:rPr>
          <w:rFonts w:ascii="Times New Roman" w:hAnsi="Times New Roman" w:cs="Times New Roman"/>
          <w:b/>
          <w:sz w:val="28"/>
          <w:szCs w:val="28"/>
        </w:rPr>
        <w:t>А.</w:t>
      </w:r>
      <w:r w:rsidR="008806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Т. Твардовского,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68EF">
        <w:rPr>
          <w:rFonts w:ascii="Times New Roman" w:hAnsi="Times New Roman" w:cs="Times New Roman"/>
          <w:b/>
          <w:sz w:val="28"/>
          <w:szCs w:val="28"/>
        </w:rPr>
        <w:br/>
      </w:r>
      <w:r w:rsidRPr="00970A4C">
        <w:rPr>
          <w:rFonts w:ascii="Times New Roman" w:hAnsi="Times New Roman" w:cs="Times New Roman"/>
          <w:b/>
          <w:sz w:val="28"/>
          <w:szCs w:val="28"/>
        </w:rPr>
        <w:t>3 этаж</w:t>
      </w:r>
      <w:r w:rsidR="00880620">
        <w:rPr>
          <w:rFonts w:ascii="Times New Roman" w:hAnsi="Times New Roman" w:cs="Times New Roman"/>
          <w:b/>
          <w:sz w:val="28"/>
          <w:szCs w:val="28"/>
        </w:rPr>
        <w:t>,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0A4C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970A4C">
        <w:rPr>
          <w:rFonts w:ascii="Times New Roman" w:hAnsi="Times New Roman" w:cs="Times New Roman"/>
          <w:b/>
          <w:sz w:val="28"/>
          <w:szCs w:val="28"/>
        </w:rPr>
        <w:t>. 31</w:t>
      </w:r>
    </w:p>
    <w:p w:rsidR="007231EA" w:rsidRPr="000C73BB" w:rsidRDefault="00587647" w:rsidP="007231E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636287C9" wp14:editId="56001C49">
            <wp:simplePos x="0" y="0"/>
            <wp:positionH relativeFrom="column">
              <wp:posOffset>2720340</wp:posOffset>
            </wp:positionH>
            <wp:positionV relativeFrom="paragraph">
              <wp:posOffset>59055</wp:posOffset>
            </wp:positionV>
            <wp:extent cx="3257550" cy="1835150"/>
            <wp:effectExtent l="0" t="0" r="0" b="0"/>
            <wp:wrapTight wrapText="bothSides">
              <wp:wrapPolygon edited="0">
                <wp:start x="0" y="0"/>
                <wp:lineTo x="0" y="21301"/>
                <wp:lineTo x="21474" y="21301"/>
                <wp:lineTo x="21474" y="0"/>
                <wp:lineTo x="0" y="0"/>
              </wp:wrapPolygon>
            </wp:wrapTight>
            <wp:docPr id="31" name="Рисунок 31" descr="U:\Кочанова\2 апреля_итоги\ОМР 2 апреля итоги\IMG_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:\Кочанова\2 апреля_итоги\ОМР 2 апреля итоги\IMG_837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1EA" w:rsidRPr="000C73BB">
        <w:rPr>
          <w:sz w:val="28"/>
          <w:szCs w:val="28"/>
        </w:rPr>
        <w:t xml:space="preserve">А. Т. Твардовский </w:t>
      </w:r>
      <w:r w:rsidR="00AD0B9B">
        <w:rPr>
          <w:sz w:val="28"/>
          <w:szCs w:val="28"/>
        </w:rPr>
        <w:t>–</w:t>
      </w:r>
      <w:r w:rsidR="007231EA" w:rsidRPr="000C73BB">
        <w:rPr>
          <w:sz w:val="28"/>
          <w:szCs w:val="28"/>
        </w:rPr>
        <w:t xml:space="preserve"> эпоха в истории нашей литературы и общественной жизни. </w:t>
      </w:r>
    </w:p>
    <w:p w:rsidR="007231EA" w:rsidRPr="000C73BB" w:rsidRDefault="00AD0B9B" w:rsidP="007231E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21728" behindDoc="1" locked="0" layoutInCell="1" allowOverlap="1" wp14:anchorId="51B536E2" wp14:editId="30075B90">
            <wp:simplePos x="0" y="0"/>
            <wp:positionH relativeFrom="column">
              <wp:posOffset>25400</wp:posOffset>
            </wp:positionH>
            <wp:positionV relativeFrom="paragraph">
              <wp:posOffset>1144905</wp:posOffset>
            </wp:positionV>
            <wp:extent cx="3505200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483" y="21461"/>
                <wp:lineTo x="21483" y="0"/>
                <wp:lineTo x="0" y="0"/>
              </wp:wrapPolygon>
            </wp:wrapTight>
            <wp:docPr id="30" name="Рисунок 30" descr="U:\Кочанова\2 апреля_итоги\ОМР 2 апреля итоги\IMG_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:\Кочанова\2 апреля_итоги\ОМР 2 апреля итоги\IMG_84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1EA" w:rsidRPr="000C73BB">
        <w:rPr>
          <w:sz w:val="28"/>
          <w:szCs w:val="28"/>
        </w:rPr>
        <w:t>Он жил и творил на Смоленщине, бла</w:t>
      </w:r>
      <w:r w:rsidR="007231EA" w:rsidRPr="000C73BB">
        <w:rPr>
          <w:sz w:val="28"/>
          <w:szCs w:val="28"/>
        </w:rPr>
        <w:softHyphen/>
        <w:t>годарную память о людях родной земли про</w:t>
      </w:r>
      <w:r w:rsidR="007231EA" w:rsidRPr="000C73BB">
        <w:rPr>
          <w:sz w:val="28"/>
          <w:szCs w:val="28"/>
        </w:rPr>
        <w:softHyphen/>
        <w:t>нес через всю жизнь, выразил в своих стихах, поэмах, прозе, страстной публицистике, в со</w:t>
      </w:r>
      <w:r w:rsidR="007231EA" w:rsidRPr="000C73BB">
        <w:rPr>
          <w:sz w:val="28"/>
          <w:szCs w:val="28"/>
        </w:rPr>
        <w:softHyphen/>
        <w:t>зданных им поэтических образах. Без сомнения, Смоленщина была для него нрав</w:t>
      </w:r>
      <w:r w:rsidR="007231EA" w:rsidRPr="000C73BB">
        <w:rPr>
          <w:sz w:val="28"/>
          <w:szCs w:val="28"/>
        </w:rPr>
        <w:softHyphen/>
        <w:t>ственной и эстетической опорой в творчестве.</w:t>
      </w:r>
      <w:r w:rsidR="007231EA" w:rsidRPr="000C73BB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31EA" w:rsidRPr="000C73BB" w:rsidRDefault="00AD0B9B" w:rsidP="007231E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3776" behindDoc="1" locked="0" layoutInCell="1" allowOverlap="1" wp14:anchorId="0946B1C9" wp14:editId="781F2E41">
            <wp:simplePos x="0" y="0"/>
            <wp:positionH relativeFrom="column">
              <wp:posOffset>2291715</wp:posOffset>
            </wp:positionH>
            <wp:positionV relativeFrom="paragraph">
              <wp:posOffset>41275</wp:posOffset>
            </wp:positionV>
            <wp:extent cx="3552825" cy="2001520"/>
            <wp:effectExtent l="0" t="0" r="9525" b="0"/>
            <wp:wrapTight wrapText="bothSides">
              <wp:wrapPolygon edited="0">
                <wp:start x="0" y="0"/>
                <wp:lineTo x="0" y="21381"/>
                <wp:lineTo x="21542" y="21381"/>
                <wp:lineTo x="21542" y="0"/>
                <wp:lineTo x="0" y="0"/>
              </wp:wrapPolygon>
            </wp:wrapTight>
            <wp:docPr id="29" name="Рисунок 29" descr="U:\Кочанова\2 апреля_итоги\ОМР 2 апреля итоги\IMG_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:\Кочанова\2 апреля_итоги\ОМР 2 апреля итоги\IMG_84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1EA" w:rsidRPr="000C73BB">
        <w:rPr>
          <w:sz w:val="28"/>
          <w:szCs w:val="28"/>
        </w:rPr>
        <w:t xml:space="preserve">Будучи одним из основателей </w:t>
      </w:r>
      <w:r>
        <w:rPr>
          <w:sz w:val="28"/>
          <w:szCs w:val="28"/>
        </w:rPr>
        <w:t>«</w:t>
      </w:r>
      <w:r w:rsidR="007231EA" w:rsidRPr="000C73BB">
        <w:rPr>
          <w:sz w:val="28"/>
          <w:szCs w:val="28"/>
        </w:rPr>
        <w:t>смоленской поэтической школы</w:t>
      </w:r>
      <w:r>
        <w:rPr>
          <w:sz w:val="28"/>
          <w:szCs w:val="28"/>
        </w:rPr>
        <w:t>»</w:t>
      </w:r>
      <w:r w:rsidR="007231EA" w:rsidRPr="000C73BB">
        <w:rPr>
          <w:sz w:val="28"/>
          <w:szCs w:val="28"/>
        </w:rPr>
        <w:t>, </w:t>
      </w:r>
      <w:r>
        <w:rPr>
          <w:sz w:val="28"/>
          <w:szCs w:val="28"/>
        </w:rPr>
        <w:t xml:space="preserve"> </w:t>
      </w:r>
      <w:r w:rsidR="007231EA" w:rsidRPr="000C73BB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="007231EA" w:rsidRPr="000C73BB">
        <w:rPr>
          <w:sz w:val="28"/>
          <w:szCs w:val="28"/>
        </w:rPr>
        <w:t>Т. Твардовский посто</w:t>
      </w:r>
      <w:r w:rsidR="007231EA" w:rsidRPr="000C73BB">
        <w:rPr>
          <w:sz w:val="28"/>
          <w:szCs w:val="28"/>
        </w:rPr>
        <w:softHyphen/>
        <w:t>янно поддерживал тесную связь со своими земляками-литераторами, активно участвовал в культурной жизни Смоленска и области. Он был для своих младших братьев по перу не только высочайшим примером художнической взыскательности, но и терпеливым наставни</w:t>
      </w:r>
      <w:r w:rsidR="007231EA" w:rsidRPr="000C73BB">
        <w:rPr>
          <w:sz w:val="28"/>
          <w:szCs w:val="28"/>
        </w:rPr>
        <w:softHyphen/>
        <w:t>ком, другом, товарищем, который помогал, поддерживал их, чем мог. Таким примером он остается и для поколения нынешнего.</w:t>
      </w:r>
      <w:r w:rsidR="00587647" w:rsidRPr="00587647">
        <w:rPr>
          <w:noProof/>
          <w:sz w:val="28"/>
          <w:szCs w:val="28"/>
        </w:rPr>
        <w:t xml:space="preserve"> </w:t>
      </w:r>
    </w:p>
    <w:p w:rsidR="007231EA" w:rsidRPr="000C73BB" w:rsidRDefault="007231EA" w:rsidP="007231E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73BB">
        <w:rPr>
          <w:sz w:val="28"/>
          <w:szCs w:val="28"/>
        </w:rPr>
        <w:t xml:space="preserve">Твардовскому присвоено (посмертно) звание </w:t>
      </w:r>
      <w:r w:rsidR="00AD0B9B">
        <w:rPr>
          <w:sz w:val="28"/>
          <w:szCs w:val="28"/>
        </w:rPr>
        <w:t>«</w:t>
      </w:r>
      <w:r w:rsidRPr="000C73BB">
        <w:rPr>
          <w:sz w:val="28"/>
          <w:szCs w:val="28"/>
        </w:rPr>
        <w:t>Почетный гражданин города-героя Смоленска</w:t>
      </w:r>
      <w:r w:rsidR="00AD0B9B">
        <w:rPr>
          <w:sz w:val="28"/>
          <w:szCs w:val="28"/>
        </w:rPr>
        <w:t>»</w:t>
      </w:r>
      <w:r w:rsidRPr="000C73BB">
        <w:rPr>
          <w:sz w:val="28"/>
          <w:szCs w:val="28"/>
        </w:rPr>
        <w:t>.</w:t>
      </w:r>
      <w:r w:rsidRPr="000C73BB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31EA" w:rsidRPr="000C73BB" w:rsidRDefault="007231EA" w:rsidP="007231E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73BB">
        <w:rPr>
          <w:sz w:val="28"/>
          <w:szCs w:val="28"/>
        </w:rPr>
        <w:t>Память поэта Смоленщина бережно и деятельно хранит: ежегодно присуждается литературная премия его имени, в Смоленской областной универсальной библиотеке проходят Твардовские чтения, литературные вечера, презентации книг, посвященны</w:t>
      </w:r>
      <w:r w:rsidR="00AD0B9B">
        <w:rPr>
          <w:sz w:val="28"/>
          <w:szCs w:val="28"/>
        </w:rPr>
        <w:t>е</w:t>
      </w:r>
      <w:r w:rsidRPr="000C73BB">
        <w:rPr>
          <w:sz w:val="28"/>
          <w:szCs w:val="28"/>
        </w:rPr>
        <w:t xml:space="preserve"> жизни и творчеству Александра </w:t>
      </w:r>
      <w:proofErr w:type="spellStart"/>
      <w:r w:rsidRPr="000C73BB">
        <w:rPr>
          <w:sz w:val="28"/>
          <w:szCs w:val="28"/>
        </w:rPr>
        <w:t>Трифоновича</w:t>
      </w:r>
      <w:proofErr w:type="spellEnd"/>
      <w:r w:rsidRPr="000C73BB">
        <w:rPr>
          <w:sz w:val="28"/>
          <w:szCs w:val="28"/>
        </w:rPr>
        <w:t>.</w:t>
      </w:r>
    </w:p>
    <w:p w:rsidR="007231EA" w:rsidRPr="000C73BB" w:rsidRDefault="00587647" w:rsidP="007231E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5A8FE820" wp14:editId="5DC9061D">
            <wp:simplePos x="0" y="0"/>
            <wp:positionH relativeFrom="column">
              <wp:posOffset>-80010</wp:posOffset>
            </wp:positionH>
            <wp:positionV relativeFrom="paragraph">
              <wp:posOffset>120650</wp:posOffset>
            </wp:positionV>
            <wp:extent cx="3657600" cy="2059940"/>
            <wp:effectExtent l="0" t="0" r="0" b="0"/>
            <wp:wrapTight wrapText="bothSides">
              <wp:wrapPolygon edited="0">
                <wp:start x="0" y="0"/>
                <wp:lineTo x="0" y="21374"/>
                <wp:lineTo x="21488" y="21374"/>
                <wp:lineTo x="21488" y="0"/>
                <wp:lineTo x="0" y="0"/>
              </wp:wrapPolygon>
            </wp:wrapTight>
            <wp:docPr id="27" name="Рисунок 27" descr="U:\Кочанова\2 апреля_итоги\ОМР 2 апреля итоги\IMG_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:\Кочанова\2 апреля_итоги\ОМР 2 апреля итоги\IMG_84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1EA" w:rsidRPr="000C73BB">
        <w:rPr>
          <w:sz w:val="28"/>
          <w:szCs w:val="28"/>
        </w:rPr>
        <w:t>Пропаганда и популяризация творчества, этапов биографии нашего земляка является одним из приоритетных направлений деятельности отдела массовой работы, особенно в год 1150-летнего юбилея города.</w:t>
      </w:r>
    </w:p>
    <w:p w:rsidR="007231EA" w:rsidRPr="00025471" w:rsidRDefault="00587647" w:rsidP="007231E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0B5A8174" wp14:editId="2A24EA27">
            <wp:simplePos x="0" y="0"/>
            <wp:positionH relativeFrom="column">
              <wp:posOffset>-1754505</wp:posOffset>
            </wp:positionH>
            <wp:positionV relativeFrom="paragraph">
              <wp:posOffset>648335</wp:posOffset>
            </wp:positionV>
            <wp:extent cx="37528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90" y="21405"/>
                <wp:lineTo x="21490" y="0"/>
                <wp:lineTo x="0" y="0"/>
              </wp:wrapPolygon>
            </wp:wrapTight>
            <wp:docPr id="28" name="Рисунок 28" descr="U:\Кочанова\2 апреля_итоги\ОМР 2 апреля итоги\IMG_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:\Кочанова\2 апреля_итоги\ОМР 2 апреля итоги\IMG_845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1EA" w:rsidRPr="000C73BB">
        <w:rPr>
          <w:sz w:val="28"/>
          <w:szCs w:val="28"/>
        </w:rPr>
        <w:t>2 апреля сотрудники отдела массовой работы провели литературно-музыкальный вечер</w:t>
      </w:r>
      <w:r w:rsidR="00AD0B9B">
        <w:rPr>
          <w:sz w:val="28"/>
          <w:szCs w:val="28"/>
        </w:rPr>
        <w:t xml:space="preserve"> </w:t>
      </w:r>
      <w:r w:rsidR="00AD0B9B" w:rsidRPr="000C73BB">
        <w:rPr>
          <w:sz w:val="28"/>
          <w:szCs w:val="28"/>
        </w:rPr>
        <w:t>«Певец правды сущей»</w:t>
      </w:r>
      <w:r w:rsidR="007231EA" w:rsidRPr="000C73BB">
        <w:rPr>
          <w:sz w:val="28"/>
          <w:szCs w:val="28"/>
        </w:rPr>
        <w:t xml:space="preserve">, посвященный </w:t>
      </w:r>
      <w:r w:rsidR="00AD0B9B">
        <w:rPr>
          <w:sz w:val="28"/>
          <w:szCs w:val="28"/>
        </w:rPr>
        <w:t>поэту</w:t>
      </w:r>
      <w:r w:rsidR="007231EA" w:rsidRPr="000C73BB">
        <w:rPr>
          <w:sz w:val="28"/>
          <w:szCs w:val="28"/>
        </w:rPr>
        <w:t xml:space="preserve">. </w:t>
      </w:r>
      <w:proofErr w:type="gramStart"/>
      <w:r w:rsidR="007231EA" w:rsidRPr="000C73BB">
        <w:rPr>
          <w:sz w:val="28"/>
          <w:szCs w:val="28"/>
        </w:rPr>
        <w:t>Зрителям (ветеранам, членам общества инвалидов, школь</w:t>
      </w:r>
      <w:r w:rsidR="009A62F1">
        <w:rPr>
          <w:sz w:val="28"/>
          <w:szCs w:val="28"/>
        </w:rPr>
        <w:t>-</w:t>
      </w:r>
      <w:proofErr w:type="spellStart"/>
      <w:r w:rsidR="007231EA" w:rsidRPr="000C73BB">
        <w:rPr>
          <w:sz w:val="28"/>
          <w:szCs w:val="28"/>
        </w:rPr>
        <w:t>никам</w:t>
      </w:r>
      <w:proofErr w:type="spellEnd"/>
      <w:r w:rsidR="007231EA" w:rsidRPr="000C73BB">
        <w:rPr>
          <w:sz w:val="28"/>
          <w:szCs w:val="28"/>
        </w:rPr>
        <w:t xml:space="preserve">, </w:t>
      </w:r>
      <w:proofErr w:type="spellStart"/>
      <w:r w:rsidR="007231EA" w:rsidRPr="000C73BB">
        <w:rPr>
          <w:sz w:val="28"/>
          <w:szCs w:val="28"/>
        </w:rPr>
        <w:t>воен</w:t>
      </w:r>
      <w:r w:rsidR="009A62F1">
        <w:rPr>
          <w:sz w:val="28"/>
          <w:szCs w:val="28"/>
        </w:rPr>
        <w:t>-</w:t>
      </w:r>
      <w:r w:rsidR="007231EA" w:rsidRPr="000C73BB">
        <w:rPr>
          <w:sz w:val="28"/>
          <w:szCs w:val="28"/>
        </w:rPr>
        <w:t>нослужащим</w:t>
      </w:r>
      <w:proofErr w:type="spellEnd"/>
      <w:r w:rsidR="007231EA" w:rsidRPr="000C73BB">
        <w:rPr>
          <w:sz w:val="28"/>
          <w:szCs w:val="28"/>
        </w:rPr>
        <w:t>) были представлены: литературно-музы</w:t>
      </w:r>
      <w:r w:rsidR="00FF68EF">
        <w:rPr>
          <w:sz w:val="28"/>
          <w:szCs w:val="28"/>
        </w:rPr>
        <w:t>-</w:t>
      </w:r>
      <w:proofErr w:type="spellStart"/>
      <w:r w:rsidR="007231EA" w:rsidRPr="000C73BB">
        <w:rPr>
          <w:sz w:val="28"/>
          <w:szCs w:val="28"/>
        </w:rPr>
        <w:t>кальная</w:t>
      </w:r>
      <w:proofErr w:type="spellEnd"/>
      <w:r w:rsidR="007231EA" w:rsidRPr="000C73BB">
        <w:rPr>
          <w:sz w:val="28"/>
          <w:szCs w:val="28"/>
        </w:rPr>
        <w:t xml:space="preserve"> композиция «Жар живой, правдивой речи» о судьбе и творчестве поэта</w:t>
      </w:r>
      <w:r w:rsidR="00AD0B9B" w:rsidRPr="00AD0B9B">
        <w:rPr>
          <w:sz w:val="28"/>
          <w:szCs w:val="28"/>
        </w:rPr>
        <w:t>;</w:t>
      </w:r>
      <w:r w:rsidR="007231EA" w:rsidRPr="000C73BB">
        <w:rPr>
          <w:sz w:val="28"/>
          <w:szCs w:val="28"/>
        </w:rPr>
        <w:t xml:space="preserve"> </w:t>
      </w:r>
      <w:r w:rsidR="009A62F1">
        <w:rPr>
          <w:sz w:val="28"/>
          <w:szCs w:val="28"/>
        </w:rPr>
        <w:t xml:space="preserve">выступление лауреата премии им.                         </w:t>
      </w:r>
      <w:r w:rsidR="009A62F1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9920" behindDoc="1" locked="0" layoutInCell="1" allowOverlap="1" wp14:anchorId="11DD0FB7" wp14:editId="68B094FA">
            <wp:simplePos x="0" y="0"/>
            <wp:positionH relativeFrom="column">
              <wp:posOffset>2367915</wp:posOffset>
            </wp:positionH>
            <wp:positionV relativeFrom="paragraph">
              <wp:posOffset>51435</wp:posOffset>
            </wp:positionV>
            <wp:extent cx="3512820" cy="2635250"/>
            <wp:effectExtent l="0" t="0" r="0" b="0"/>
            <wp:wrapTight wrapText="bothSides">
              <wp:wrapPolygon edited="0">
                <wp:start x="0" y="0"/>
                <wp:lineTo x="0" y="21392"/>
                <wp:lineTo x="21436" y="21392"/>
                <wp:lineTo x="21436" y="0"/>
                <wp:lineTo x="0" y="0"/>
              </wp:wrapPolygon>
            </wp:wrapTight>
            <wp:docPr id="26" name="Рисунок 26" descr="C:\Users\kmo4.LOCAL\Desktop\2_04_13\DSCF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mo4.LOCAL\Desktop\2_04_13\DSCF877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1EA" w:rsidRPr="000C73BB">
        <w:rPr>
          <w:sz w:val="28"/>
          <w:szCs w:val="28"/>
        </w:rPr>
        <w:t xml:space="preserve">А. Т. Твардовского, члена  Смоленской областной организации Союза писателей России </w:t>
      </w:r>
      <w:r w:rsidR="009A62F1">
        <w:rPr>
          <w:sz w:val="28"/>
          <w:szCs w:val="28"/>
        </w:rPr>
        <w:t xml:space="preserve">                         </w:t>
      </w:r>
      <w:r w:rsidR="007231EA" w:rsidRPr="000C73BB">
        <w:rPr>
          <w:sz w:val="28"/>
          <w:szCs w:val="28"/>
        </w:rPr>
        <w:t xml:space="preserve">В. Е. </w:t>
      </w:r>
      <w:proofErr w:type="spellStart"/>
      <w:r w:rsidR="007231EA" w:rsidRPr="000C73BB">
        <w:rPr>
          <w:sz w:val="28"/>
          <w:szCs w:val="28"/>
        </w:rPr>
        <w:t>Рудницкого</w:t>
      </w:r>
      <w:proofErr w:type="spellEnd"/>
      <w:r w:rsidR="00AD0B9B" w:rsidRPr="00AD0B9B">
        <w:rPr>
          <w:sz w:val="28"/>
          <w:szCs w:val="28"/>
        </w:rPr>
        <w:t>;</w:t>
      </w:r>
      <w:r w:rsidR="007231EA" w:rsidRPr="000C73BB">
        <w:rPr>
          <w:sz w:val="28"/>
          <w:szCs w:val="28"/>
        </w:rPr>
        <w:t xml:space="preserve"> фрагмент реферата-исследования «</w:t>
      </w:r>
      <w:proofErr w:type="spellStart"/>
      <w:r w:rsidR="007231EA" w:rsidRPr="000C73BB">
        <w:rPr>
          <w:sz w:val="28"/>
          <w:szCs w:val="28"/>
        </w:rPr>
        <w:t>Обезжурнален</w:t>
      </w:r>
      <w:proofErr w:type="spellEnd"/>
      <w:r w:rsidR="007231EA" w:rsidRPr="000C73BB">
        <w:rPr>
          <w:sz w:val="28"/>
          <w:szCs w:val="28"/>
        </w:rPr>
        <w:t xml:space="preserve"> был, обезоружен» ученицы школы №</w:t>
      </w:r>
      <w:r w:rsidR="00AD0B9B">
        <w:rPr>
          <w:sz w:val="28"/>
          <w:szCs w:val="28"/>
        </w:rPr>
        <w:t xml:space="preserve"> </w:t>
      </w:r>
      <w:r w:rsidR="007231EA" w:rsidRPr="000C73BB">
        <w:rPr>
          <w:sz w:val="28"/>
          <w:szCs w:val="28"/>
        </w:rPr>
        <w:t>35 В. Бородиной о новомирских дневниках поэта</w:t>
      </w:r>
      <w:r w:rsidR="00AD0B9B" w:rsidRPr="00AD0B9B">
        <w:rPr>
          <w:sz w:val="28"/>
          <w:szCs w:val="28"/>
        </w:rPr>
        <w:t>;</w:t>
      </w:r>
      <w:proofErr w:type="gramEnd"/>
      <w:r w:rsidR="007231EA" w:rsidRPr="000C73BB">
        <w:rPr>
          <w:sz w:val="28"/>
          <w:szCs w:val="28"/>
        </w:rPr>
        <w:t xml:space="preserve"> отрывок из поэмы «По праву памяти» в исполнении заслуженного артиста России Н. С. Коншина. Кроме того, </w:t>
      </w:r>
      <w:r w:rsidR="007231EA" w:rsidRPr="00025471">
        <w:rPr>
          <w:sz w:val="28"/>
          <w:szCs w:val="28"/>
        </w:rPr>
        <w:t xml:space="preserve">иностранные военнослужащие – курсанты Военной академии Сергей Горобец (Казахстан) и </w:t>
      </w:r>
      <w:proofErr w:type="spellStart"/>
      <w:r w:rsidR="007231EA" w:rsidRPr="00025471">
        <w:rPr>
          <w:sz w:val="28"/>
          <w:szCs w:val="28"/>
        </w:rPr>
        <w:t>Бегалиев</w:t>
      </w:r>
      <w:proofErr w:type="spellEnd"/>
      <w:r w:rsidR="007231EA" w:rsidRPr="00025471">
        <w:rPr>
          <w:sz w:val="28"/>
          <w:szCs w:val="28"/>
        </w:rPr>
        <w:t xml:space="preserve"> </w:t>
      </w:r>
      <w:proofErr w:type="spellStart"/>
      <w:r w:rsidR="007231EA" w:rsidRPr="00025471">
        <w:rPr>
          <w:sz w:val="28"/>
          <w:szCs w:val="28"/>
        </w:rPr>
        <w:t>Азат</w:t>
      </w:r>
      <w:proofErr w:type="spellEnd"/>
      <w:r w:rsidR="007231EA" w:rsidRPr="00025471">
        <w:rPr>
          <w:sz w:val="28"/>
          <w:szCs w:val="28"/>
        </w:rPr>
        <w:t xml:space="preserve"> (</w:t>
      </w:r>
      <w:proofErr w:type="spellStart"/>
      <w:r w:rsidR="007231EA" w:rsidRPr="00025471">
        <w:rPr>
          <w:sz w:val="28"/>
          <w:szCs w:val="28"/>
        </w:rPr>
        <w:t>Кыргыстан</w:t>
      </w:r>
      <w:proofErr w:type="spellEnd"/>
      <w:r w:rsidR="007231EA" w:rsidRPr="00025471">
        <w:rPr>
          <w:sz w:val="28"/>
          <w:szCs w:val="28"/>
        </w:rPr>
        <w:t xml:space="preserve">), а также самые юные участники вечера Волкова Аксинья и   </w:t>
      </w:r>
      <w:proofErr w:type="spellStart"/>
      <w:r w:rsidR="007231EA" w:rsidRPr="00025471">
        <w:rPr>
          <w:sz w:val="28"/>
          <w:szCs w:val="28"/>
        </w:rPr>
        <w:t>Салынский</w:t>
      </w:r>
      <w:proofErr w:type="spellEnd"/>
      <w:r w:rsidR="007231EA" w:rsidRPr="00025471">
        <w:rPr>
          <w:sz w:val="28"/>
          <w:szCs w:val="28"/>
        </w:rPr>
        <w:t xml:space="preserve"> Александр - члены Заднепровской районной организации инвалидов - прочли фрагменты из поэмы «Василий Теркин». </w:t>
      </w:r>
    </w:p>
    <w:p w:rsidR="007231EA" w:rsidRPr="00025471" w:rsidRDefault="007231EA" w:rsidP="007231E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5471">
        <w:rPr>
          <w:sz w:val="28"/>
          <w:szCs w:val="28"/>
        </w:rPr>
        <w:t>Мероприятие сопровождала стендовая выставка «Разговор с эпохой» и электронная презентация «До кома в горле жаль того нам, кто был эпохи эталоном».</w:t>
      </w:r>
    </w:p>
    <w:p w:rsidR="002507FA" w:rsidRPr="00025471" w:rsidRDefault="002507FA" w:rsidP="009A62F1">
      <w:pPr>
        <w:pStyle w:val="a6"/>
        <w:spacing w:before="0" w:beforeAutospacing="0" w:after="0"/>
        <w:jc w:val="both"/>
        <w:rPr>
          <w:sz w:val="28"/>
          <w:szCs w:val="28"/>
        </w:rPr>
      </w:pPr>
    </w:p>
    <w:p w:rsidR="00C606E0" w:rsidRPr="00025471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471">
        <w:rPr>
          <w:rFonts w:ascii="Times New Roman" w:hAnsi="Times New Roman" w:cs="Times New Roman"/>
          <w:b/>
          <w:sz w:val="28"/>
          <w:szCs w:val="28"/>
        </w:rPr>
        <w:t>16.30</w:t>
      </w:r>
      <w:r w:rsidR="00FF68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0B9B">
        <w:rPr>
          <w:rFonts w:ascii="Times New Roman" w:hAnsi="Times New Roman" w:cs="Times New Roman"/>
          <w:b/>
          <w:sz w:val="28"/>
          <w:szCs w:val="28"/>
        </w:rPr>
        <w:t>«</w:t>
      </w:r>
      <w:r w:rsidRPr="00025471">
        <w:rPr>
          <w:rFonts w:ascii="Times New Roman" w:hAnsi="Times New Roman" w:cs="Times New Roman"/>
          <w:b/>
          <w:sz w:val="28"/>
          <w:szCs w:val="28"/>
        </w:rPr>
        <w:t>Поговорим об искусстве</w:t>
      </w:r>
      <w:r w:rsidR="00AD0B9B">
        <w:rPr>
          <w:rFonts w:ascii="Times New Roman" w:hAnsi="Times New Roman" w:cs="Times New Roman"/>
          <w:b/>
          <w:sz w:val="28"/>
          <w:szCs w:val="28"/>
        </w:rPr>
        <w:t>»</w:t>
      </w:r>
      <w:r w:rsidR="005C19A2" w:rsidRPr="00025471">
        <w:rPr>
          <w:rFonts w:ascii="Times New Roman" w:hAnsi="Times New Roman" w:cs="Times New Roman"/>
          <w:b/>
          <w:sz w:val="28"/>
          <w:szCs w:val="28"/>
        </w:rPr>
        <w:t xml:space="preserve"> (а</w:t>
      </w:r>
      <w:r w:rsidRPr="00025471">
        <w:rPr>
          <w:rFonts w:ascii="Times New Roman" w:hAnsi="Times New Roman" w:cs="Times New Roman"/>
          <w:b/>
          <w:sz w:val="28"/>
          <w:szCs w:val="28"/>
        </w:rPr>
        <w:t>рт-урок</w:t>
      </w:r>
      <w:r w:rsidR="005C19A2" w:rsidRPr="00025471">
        <w:rPr>
          <w:rFonts w:ascii="Times New Roman" w:hAnsi="Times New Roman" w:cs="Times New Roman"/>
          <w:b/>
          <w:sz w:val="28"/>
          <w:szCs w:val="28"/>
        </w:rPr>
        <w:t>)</w:t>
      </w:r>
      <w:r w:rsidR="00726A84">
        <w:rPr>
          <w:rFonts w:ascii="Times New Roman" w:hAnsi="Times New Roman" w:cs="Times New Roman"/>
          <w:b/>
          <w:sz w:val="28"/>
          <w:szCs w:val="28"/>
        </w:rPr>
        <w:t>.</w:t>
      </w:r>
      <w:r w:rsidR="005C19A2" w:rsidRPr="000254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5471">
        <w:rPr>
          <w:rFonts w:ascii="Times New Roman" w:hAnsi="Times New Roman" w:cs="Times New Roman"/>
          <w:b/>
          <w:sz w:val="28"/>
          <w:szCs w:val="28"/>
        </w:rPr>
        <w:t>ОИСК,</w:t>
      </w:r>
      <w:r w:rsidR="005C19A2" w:rsidRPr="000254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5471">
        <w:rPr>
          <w:rFonts w:ascii="Times New Roman" w:hAnsi="Times New Roman" w:cs="Times New Roman"/>
          <w:b/>
          <w:sz w:val="28"/>
          <w:szCs w:val="28"/>
        </w:rPr>
        <w:t>4 этаж</w:t>
      </w:r>
      <w:r w:rsidR="00AD0B9B">
        <w:rPr>
          <w:rFonts w:ascii="Times New Roman" w:hAnsi="Times New Roman" w:cs="Times New Roman"/>
          <w:b/>
          <w:sz w:val="28"/>
          <w:szCs w:val="28"/>
        </w:rPr>
        <w:t>,</w:t>
      </w:r>
      <w:r w:rsidRPr="0002547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5471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025471">
        <w:rPr>
          <w:rFonts w:ascii="Times New Roman" w:hAnsi="Times New Roman" w:cs="Times New Roman"/>
          <w:b/>
          <w:sz w:val="28"/>
          <w:szCs w:val="28"/>
        </w:rPr>
        <w:t>. 43</w:t>
      </w:r>
    </w:p>
    <w:p w:rsidR="008E2489" w:rsidRDefault="005822F6" w:rsidP="006D34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5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C9F7391" wp14:editId="2C2154C6">
            <wp:simplePos x="0" y="0"/>
            <wp:positionH relativeFrom="column">
              <wp:posOffset>2851785</wp:posOffset>
            </wp:positionH>
            <wp:positionV relativeFrom="paragraph">
              <wp:posOffset>51435</wp:posOffset>
            </wp:positionV>
            <wp:extent cx="3024505" cy="2266950"/>
            <wp:effectExtent l="0" t="0" r="4445" b="0"/>
            <wp:wrapTight wrapText="bothSides">
              <wp:wrapPolygon edited="0">
                <wp:start x="0" y="0"/>
                <wp:lineTo x="0" y="21418"/>
                <wp:lineTo x="21496" y="21418"/>
                <wp:lineTo x="21496" y="0"/>
                <wp:lineTo x="0" y="0"/>
              </wp:wrapPolygon>
            </wp:wrapTight>
            <wp:docPr id="5" name="Рисунок 5" descr="U:\Кочанова\2 апреля_итоги\02.04 ОИСК\2.04 ОИСК фото\P424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Кочанова\2 апреля_итоги\02.04 ОИСК\2.04 ОИСК фото\P42408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B9B">
        <w:rPr>
          <w:rFonts w:ascii="Times New Roman" w:hAnsi="Times New Roman" w:cs="Times New Roman"/>
          <w:sz w:val="28"/>
          <w:szCs w:val="28"/>
        </w:rPr>
        <w:t>А</w:t>
      </w:r>
      <w:r w:rsidR="008E2489">
        <w:rPr>
          <w:rFonts w:ascii="Times New Roman" w:hAnsi="Times New Roman" w:cs="Times New Roman"/>
          <w:sz w:val="28"/>
          <w:szCs w:val="28"/>
        </w:rPr>
        <w:t xml:space="preserve">рт-урок </w:t>
      </w:r>
      <w:r w:rsidR="00AD0B9B">
        <w:rPr>
          <w:rFonts w:ascii="Times New Roman" w:hAnsi="Times New Roman" w:cs="Times New Roman"/>
          <w:b/>
          <w:sz w:val="28"/>
          <w:szCs w:val="28"/>
        </w:rPr>
        <w:t xml:space="preserve">«Поговорим об искусстве» </w:t>
      </w:r>
      <w:r w:rsidR="008E2489">
        <w:rPr>
          <w:rFonts w:ascii="Times New Roman" w:hAnsi="Times New Roman" w:cs="Times New Roman"/>
          <w:sz w:val="28"/>
          <w:szCs w:val="28"/>
        </w:rPr>
        <w:t>включил в себя три раздела:</w:t>
      </w:r>
    </w:p>
    <w:p w:rsidR="008E2489" w:rsidRDefault="00AD0B9B" w:rsidP="006D34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5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B2F8377" wp14:editId="38D320AE">
            <wp:simplePos x="0" y="0"/>
            <wp:positionH relativeFrom="column">
              <wp:posOffset>-89535</wp:posOffset>
            </wp:positionH>
            <wp:positionV relativeFrom="paragraph">
              <wp:posOffset>1047750</wp:posOffset>
            </wp:positionV>
            <wp:extent cx="3171825" cy="2376170"/>
            <wp:effectExtent l="0" t="0" r="9525" b="5080"/>
            <wp:wrapTight wrapText="bothSides">
              <wp:wrapPolygon edited="0">
                <wp:start x="0" y="0"/>
                <wp:lineTo x="0" y="21473"/>
                <wp:lineTo x="21535" y="21473"/>
                <wp:lineTo x="21535" y="0"/>
                <wp:lineTo x="0" y="0"/>
              </wp:wrapPolygon>
            </wp:wrapTight>
            <wp:docPr id="6" name="Рисунок 6" descr="U:\Кочанова\2 апреля_итоги\02.04 ОИСК\2.04 ОИСК фото\P424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Кочанова\2 апреля_итоги\02.04 ОИСК\2.04 ОИСК фото\P424085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489">
        <w:rPr>
          <w:rFonts w:ascii="Times New Roman" w:hAnsi="Times New Roman" w:cs="Times New Roman"/>
          <w:sz w:val="28"/>
          <w:szCs w:val="28"/>
        </w:rPr>
        <w:t xml:space="preserve"> 1. Рассказ о видах и жанрах искусства, а также о роли культуры и искусства в нашей жизни, о синтезе различных видов искусств, поскольку только таким образом можно дать представление о художественной всеобъемлющей картине мира. Рассказ был выстроен таким образом, что слушатели были вовлечены в </w:t>
      </w:r>
      <w:r w:rsidR="008E2489">
        <w:rPr>
          <w:rFonts w:ascii="Times New Roman" w:hAnsi="Times New Roman" w:cs="Times New Roman"/>
          <w:sz w:val="28"/>
          <w:szCs w:val="28"/>
        </w:rPr>
        <w:lastRenderedPageBreak/>
        <w:t xml:space="preserve">диалог. </w:t>
      </w:r>
      <w:proofErr w:type="gramStart"/>
      <w:r w:rsidR="008E2489">
        <w:rPr>
          <w:rFonts w:ascii="Times New Roman" w:hAnsi="Times New Roman" w:cs="Times New Roman"/>
          <w:sz w:val="28"/>
          <w:szCs w:val="28"/>
        </w:rPr>
        <w:t>Немалый интерес присутствовавших привлекла «и</w:t>
      </w:r>
      <w:r w:rsidR="008E2489" w:rsidRPr="006C5C94">
        <w:rPr>
          <w:rFonts w:ascii="Times New Roman" w:hAnsi="Times New Roman" w:cs="Times New Roman"/>
          <w:sz w:val="28"/>
          <w:szCs w:val="28"/>
        </w:rPr>
        <w:t>нформационная страничка», включающая в себя различные интересные и малоизвестные факты жизни и творчества великих деятелей искусств</w:t>
      </w:r>
      <w:r>
        <w:rPr>
          <w:rFonts w:ascii="Times New Roman" w:hAnsi="Times New Roman" w:cs="Times New Roman"/>
          <w:sz w:val="28"/>
          <w:szCs w:val="28"/>
        </w:rPr>
        <w:t xml:space="preserve">, почерпнутые из книг, находящихся </w:t>
      </w:r>
      <w:r w:rsidR="008E2489">
        <w:rPr>
          <w:rFonts w:ascii="Times New Roman" w:hAnsi="Times New Roman" w:cs="Times New Roman"/>
          <w:sz w:val="28"/>
          <w:szCs w:val="28"/>
        </w:rPr>
        <w:t>в фонде отдела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E2489" w:rsidRPr="005822F6" w:rsidRDefault="00726A84" w:rsidP="006D34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285FD48" wp14:editId="1952A101">
            <wp:simplePos x="0" y="0"/>
            <wp:positionH relativeFrom="column">
              <wp:posOffset>2653030</wp:posOffset>
            </wp:positionH>
            <wp:positionV relativeFrom="paragraph">
              <wp:posOffset>1435100</wp:posOffset>
            </wp:positionV>
            <wp:extent cx="3300730" cy="2473960"/>
            <wp:effectExtent l="0" t="0" r="0" b="2540"/>
            <wp:wrapTight wrapText="bothSides">
              <wp:wrapPolygon edited="0">
                <wp:start x="0" y="0"/>
                <wp:lineTo x="0" y="21456"/>
                <wp:lineTo x="21442" y="21456"/>
                <wp:lineTo x="21442" y="0"/>
                <wp:lineTo x="0" y="0"/>
              </wp:wrapPolygon>
            </wp:wrapTight>
            <wp:docPr id="7" name="Рисунок 7" descr="U:\Кочанова\2 апреля_итоги\02.04 ОИСК\2.04 ОИСК фото\P424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Кочанова\2 апреля_итоги\02.04 ОИСК\2.04 ОИСК фото\P424087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489">
        <w:rPr>
          <w:rFonts w:ascii="Times New Roman" w:hAnsi="Times New Roman" w:cs="Times New Roman"/>
          <w:sz w:val="28"/>
          <w:szCs w:val="28"/>
        </w:rPr>
        <w:t xml:space="preserve">2. Библиографический обзор выставки-просмотра «Грани искусств». На выставке были максимально </w:t>
      </w:r>
      <w:r w:rsidR="008E2489" w:rsidRPr="00737FBF">
        <w:rPr>
          <w:rFonts w:ascii="Times New Roman" w:hAnsi="Times New Roman" w:cs="Times New Roman"/>
          <w:sz w:val="28"/>
          <w:szCs w:val="28"/>
        </w:rPr>
        <w:t>представлены фонд и информационные возможности Отдела литературы по искусству</w:t>
      </w:r>
      <w:r w:rsidR="008E2489">
        <w:rPr>
          <w:rFonts w:ascii="Times New Roman" w:hAnsi="Times New Roman" w:cs="Times New Roman"/>
          <w:sz w:val="28"/>
          <w:szCs w:val="28"/>
        </w:rPr>
        <w:t xml:space="preserve"> в виде изданий, предназначенных  в помощь учебному процессу и самообразованию. </w:t>
      </w:r>
      <w:r w:rsidR="008E2489" w:rsidRPr="006C5C94">
        <w:rPr>
          <w:rFonts w:ascii="Times New Roman" w:hAnsi="Times New Roman" w:cs="Times New Roman"/>
          <w:sz w:val="28"/>
          <w:szCs w:val="28"/>
        </w:rPr>
        <w:t>По тематике на выставке п</w:t>
      </w:r>
      <w:r w:rsidR="008E2489">
        <w:rPr>
          <w:rFonts w:ascii="Times New Roman" w:hAnsi="Times New Roman" w:cs="Times New Roman"/>
          <w:sz w:val="28"/>
          <w:szCs w:val="28"/>
        </w:rPr>
        <w:t xml:space="preserve">оказаны </w:t>
      </w:r>
      <w:r w:rsidR="008E2489" w:rsidRPr="006C5C94">
        <w:rPr>
          <w:rFonts w:ascii="Times New Roman" w:hAnsi="Times New Roman" w:cs="Times New Roman"/>
          <w:sz w:val="28"/>
          <w:szCs w:val="28"/>
        </w:rPr>
        <w:t xml:space="preserve"> все основные разделы фонда, по видам изданий</w:t>
      </w:r>
      <w:r w:rsidR="00AD0B9B" w:rsidRPr="00AD0B9B">
        <w:rPr>
          <w:rFonts w:ascii="Times New Roman" w:hAnsi="Times New Roman" w:cs="Times New Roman"/>
          <w:sz w:val="28"/>
          <w:szCs w:val="28"/>
        </w:rPr>
        <w:t>:</w:t>
      </w:r>
      <w:r w:rsidR="00AD0B9B">
        <w:rPr>
          <w:rFonts w:ascii="Times New Roman" w:hAnsi="Times New Roman" w:cs="Times New Roman"/>
          <w:sz w:val="28"/>
          <w:szCs w:val="28"/>
        </w:rPr>
        <w:t xml:space="preserve"> </w:t>
      </w:r>
      <w:r w:rsidR="008E2489" w:rsidRPr="006C5C94">
        <w:rPr>
          <w:rFonts w:ascii="Times New Roman" w:hAnsi="Times New Roman" w:cs="Times New Roman"/>
          <w:sz w:val="28"/>
          <w:szCs w:val="28"/>
        </w:rPr>
        <w:t>энциклопедическая, справочная, методическая  литерату</w:t>
      </w:r>
      <w:r w:rsidR="008E2489">
        <w:rPr>
          <w:rFonts w:ascii="Times New Roman" w:hAnsi="Times New Roman" w:cs="Times New Roman"/>
          <w:sz w:val="28"/>
          <w:szCs w:val="28"/>
        </w:rPr>
        <w:t xml:space="preserve">ра, учебники, </w:t>
      </w:r>
      <w:proofErr w:type="spellStart"/>
      <w:r w:rsidR="008E2489">
        <w:rPr>
          <w:rFonts w:ascii="Times New Roman" w:hAnsi="Times New Roman" w:cs="Times New Roman"/>
          <w:sz w:val="28"/>
          <w:szCs w:val="28"/>
        </w:rPr>
        <w:t>изоиздания</w:t>
      </w:r>
      <w:proofErr w:type="spellEnd"/>
      <w:r w:rsidR="008E2489">
        <w:rPr>
          <w:rFonts w:ascii="Times New Roman" w:hAnsi="Times New Roman" w:cs="Times New Roman"/>
          <w:sz w:val="28"/>
          <w:szCs w:val="28"/>
        </w:rPr>
        <w:t>, ноты.</w:t>
      </w:r>
      <w:r w:rsidR="005822F6" w:rsidRPr="005822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2489" w:rsidRDefault="008E2489" w:rsidP="006D34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D0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заключительной части мероприятия состоялась интеллектуально-игровая викторина «А знаешь ли ты?» Вопросы были рассчитаны на массового пользователя и выстроены от простого 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. Слушатели приняли</w:t>
      </w:r>
      <w:r w:rsidR="00AD0B9B">
        <w:rPr>
          <w:rFonts w:ascii="Times New Roman" w:hAnsi="Times New Roman" w:cs="Times New Roman"/>
          <w:sz w:val="28"/>
          <w:szCs w:val="28"/>
        </w:rPr>
        <w:t xml:space="preserve"> активное</w:t>
      </w:r>
      <w:r>
        <w:rPr>
          <w:rFonts w:ascii="Times New Roman" w:hAnsi="Times New Roman" w:cs="Times New Roman"/>
          <w:sz w:val="28"/>
          <w:szCs w:val="28"/>
        </w:rPr>
        <w:t xml:space="preserve"> участие в викторине, тем самым проверили и пополнили свои знания в области искусства.</w:t>
      </w:r>
    </w:p>
    <w:p w:rsidR="008E2489" w:rsidRDefault="008E2489" w:rsidP="006D34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арт-уроке присутствовали студенты музыкального отделения СПК, художественного отделения СГИИ и пользователи библиотеки.</w:t>
      </w:r>
    </w:p>
    <w:p w:rsidR="008E2489" w:rsidRPr="005822F6" w:rsidRDefault="008E2489" w:rsidP="006D34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</w:t>
      </w:r>
      <w:r w:rsidR="00AD0B9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урок организовала и провела зав. ОИСК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Снежницкая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В., во 2-й части мероприятия с библиографическим обзором выступила библиограф отдела Троицкая И. Б.</w:t>
      </w:r>
      <w:r w:rsidR="005822F6" w:rsidRPr="005822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19A2" w:rsidRPr="00970A4C" w:rsidRDefault="005C19A2" w:rsidP="006D340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6E0" w:rsidRPr="00970A4C" w:rsidRDefault="00AC34D4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1908C96E" wp14:editId="01244A9F">
            <wp:simplePos x="0" y="0"/>
            <wp:positionH relativeFrom="column">
              <wp:posOffset>34290</wp:posOffset>
            </wp:positionH>
            <wp:positionV relativeFrom="paragraph">
              <wp:posOffset>554355</wp:posOffset>
            </wp:positionV>
            <wp:extent cx="3086100" cy="2313305"/>
            <wp:effectExtent l="0" t="0" r="0" b="0"/>
            <wp:wrapTight wrapText="bothSides">
              <wp:wrapPolygon edited="0">
                <wp:start x="0" y="0"/>
                <wp:lineTo x="0" y="21345"/>
                <wp:lineTo x="21467" y="21345"/>
                <wp:lineTo x="21467" y="0"/>
                <wp:lineTo x="0" y="0"/>
              </wp:wrapPolygon>
            </wp:wrapTight>
            <wp:docPr id="37" name="Рисунок 37" descr="U:\Кочанова\2 апреля_итоги\Отчет перед населением ООО\Обзор Книжная панорама\DSC0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:\Кочанова\2 апреля_итоги\Отчет перед населением ООО\Обзор Книжная панорама\DSC0069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17.00</w:t>
      </w:r>
      <w:r w:rsidR="00726A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AD0B9B">
        <w:rPr>
          <w:rFonts w:ascii="Times New Roman" w:hAnsi="Times New Roman" w:cs="Times New Roman"/>
          <w:b/>
          <w:sz w:val="28"/>
          <w:szCs w:val="28"/>
        </w:rPr>
        <w:t>«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Книжная панорама</w:t>
      </w:r>
      <w:r w:rsidR="00CB3F2D">
        <w:rPr>
          <w:rFonts w:ascii="Times New Roman" w:hAnsi="Times New Roman" w:cs="Times New Roman"/>
          <w:b/>
          <w:sz w:val="28"/>
          <w:szCs w:val="28"/>
        </w:rPr>
        <w:t>-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2013</w:t>
      </w:r>
      <w:r w:rsidR="00AD0B9B">
        <w:rPr>
          <w:rFonts w:ascii="Times New Roman" w:hAnsi="Times New Roman" w:cs="Times New Roman"/>
          <w:b/>
          <w:sz w:val="28"/>
          <w:szCs w:val="28"/>
        </w:rPr>
        <w:t>»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26A84">
        <w:rPr>
          <w:rFonts w:ascii="Times New Roman" w:hAnsi="Times New Roman" w:cs="Times New Roman"/>
          <w:b/>
          <w:sz w:val="28"/>
          <w:szCs w:val="28"/>
        </w:rPr>
        <w:t>в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ыставк</w:t>
      </w:r>
      <w:r w:rsidR="00CB3F2D">
        <w:rPr>
          <w:rFonts w:ascii="Times New Roman" w:hAnsi="Times New Roman" w:cs="Times New Roman"/>
          <w:b/>
          <w:sz w:val="28"/>
          <w:szCs w:val="28"/>
        </w:rPr>
        <w:t>а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 xml:space="preserve"> новых поступлений)</w:t>
      </w:r>
      <w:r w:rsidR="00CB3F2D">
        <w:rPr>
          <w:rFonts w:ascii="Times New Roman" w:hAnsi="Times New Roman" w:cs="Times New Roman"/>
          <w:b/>
          <w:sz w:val="28"/>
          <w:szCs w:val="28"/>
        </w:rPr>
        <w:t>.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>(</w:t>
      </w:r>
      <w:r w:rsidR="00CB3F2D">
        <w:rPr>
          <w:rFonts w:ascii="Times New Roman" w:hAnsi="Times New Roman" w:cs="Times New Roman"/>
          <w:b/>
          <w:sz w:val="28"/>
          <w:szCs w:val="28"/>
        </w:rPr>
        <w:t>Б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иблиографический обзор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>)</w:t>
      </w:r>
      <w:r w:rsidR="00EE61F3">
        <w:rPr>
          <w:rFonts w:ascii="Times New Roman" w:hAnsi="Times New Roman" w:cs="Times New Roman"/>
          <w:b/>
          <w:sz w:val="28"/>
          <w:szCs w:val="28"/>
        </w:rPr>
        <w:t>.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ОЧЗ,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>3 этаж</w:t>
      </w:r>
      <w:r w:rsidR="00CB3F2D">
        <w:rPr>
          <w:rFonts w:ascii="Times New Roman" w:hAnsi="Times New Roman" w:cs="Times New Roman"/>
          <w:b/>
          <w:sz w:val="28"/>
          <w:szCs w:val="28"/>
        </w:rPr>
        <w:t>,</w:t>
      </w:r>
      <w:r w:rsidR="00C606E0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606E0" w:rsidRPr="00970A4C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="00C606E0" w:rsidRPr="00970A4C">
        <w:rPr>
          <w:rFonts w:ascii="Times New Roman" w:hAnsi="Times New Roman" w:cs="Times New Roman"/>
          <w:b/>
          <w:sz w:val="28"/>
          <w:szCs w:val="28"/>
        </w:rPr>
        <w:t>. 35</w:t>
      </w:r>
    </w:p>
    <w:p w:rsidR="006D340F" w:rsidRPr="00CB3F2D" w:rsidRDefault="00D00C49" w:rsidP="00CB3F2D">
      <w:pPr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Общем читальном зале действует универсальная выставка новы</w:t>
      </w:r>
      <w:r w:rsidR="00CB3F2D">
        <w:rPr>
          <w:rFonts w:ascii="Times New Roman" w:eastAsia="Times New Roman" w:hAnsi="Times New Roman" w:cs="Times New Roman"/>
          <w:sz w:val="28"/>
          <w:szCs w:val="28"/>
          <w:lang w:eastAsia="ru-RU"/>
        </w:rPr>
        <w:t>х поступлений «Книжная панорама-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2013». На этой  выставке представлены книги по всем отраслям знаний. Она предназначена в помощь профессиональной  деятельности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учебному процессу, а также для самообразования</w:t>
      </w:r>
      <w:r w:rsidR="00CB3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пользователей.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 </w:t>
      </w:r>
      <w:r w:rsidR="00CB3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поступают из отдела комплектования. Экспозиция обновляется ежемесячно. С обзором  выставки студентов </w:t>
      </w:r>
      <w:r w:rsidR="00CB3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ССХА, </w:t>
      </w:r>
      <w:proofErr w:type="spellStart"/>
      <w:r w:rsidR="00CB3F2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СмолГУ</w:t>
      </w:r>
      <w:proofErr w:type="spellEnd"/>
      <w:r w:rsidR="00CB3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РАНХ при Президенте РФ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познакомила главный библиотекарь ОЧЗ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</w:t>
      </w:r>
      <w:r w:rsidR="00CB3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606E0" w:rsidRPr="00970A4C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t>18.00</w:t>
      </w:r>
      <w:r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726A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61F3">
        <w:rPr>
          <w:rFonts w:ascii="Times New Roman" w:hAnsi="Times New Roman" w:cs="Times New Roman"/>
          <w:b/>
          <w:sz w:val="28"/>
          <w:szCs w:val="28"/>
        </w:rPr>
        <w:t>«</w:t>
      </w:r>
      <w:r w:rsidRPr="00970A4C">
        <w:rPr>
          <w:rFonts w:ascii="Times New Roman" w:hAnsi="Times New Roman" w:cs="Times New Roman"/>
          <w:b/>
          <w:sz w:val="28"/>
          <w:szCs w:val="28"/>
        </w:rPr>
        <w:t>Мыло своими руками</w:t>
      </w:r>
      <w:r w:rsidR="00EE61F3">
        <w:rPr>
          <w:rFonts w:ascii="Times New Roman" w:hAnsi="Times New Roman" w:cs="Times New Roman"/>
          <w:b/>
          <w:sz w:val="28"/>
          <w:szCs w:val="28"/>
        </w:rPr>
        <w:t>»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(м</w:t>
      </w:r>
      <w:r w:rsidRPr="00970A4C">
        <w:rPr>
          <w:rFonts w:ascii="Times New Roman" w:hAnsi="Times New Roman" w:cs="Times New Roman"/>
          <w:b/>
          <w:sz w:val="28"/>
          <w:szCs w:val="28"/>
        </w:rPr>
        <w:t>астер-класс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>)</w:t>
      </w:r>
      <w:r w:rsidR="00EE61F3">
        <w:rPr>
          <w:rFonts w:ascii="Times New Roman" w:hAnsi="Times New Roman" w:cs="Times New Roman"/>
          <w:b/>
          <w:sz w:val="28"/>
          <w:szCs w:val="28"/>
        </w:rPr>
        <w:t>.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ОТСХЛ,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2 этаж</w:t>
      </w:r>
      <w:r w:rsidR="00EE61F3">
        <w:rPr>
          <w:rFonts w:ascii="Times New Roman" w:hAnsi="Times New Roman" w:cs="Times New Roman"/>
          <w:b/>
          <w:sz w:val="28"/>
          <w:szCs w:val="28"/>
        </w:rPr>
        <w:t>,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0A4C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970A4C">
        <w:rPr>
          <w:rFonts w:ascii="Times New Roman" w:hAnsi="Times New Roman" w:cs="Times New Roman"/>
          <w:b/>
          <w:sz w:val="28"/>
          <w:szCs w:val="28"/>
        </w:rPr>
        <w:t>. 26</w:t>
      </w:r>
    </w:p>
    <w:p w:rsidR="00805D3F" w:rsidRPr="00BA56C2" w:rsidRDefault="00726A84" w:rsidP="00441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835F8BD" wp14:editId="09944028">
            <wp:simplePos x="0" y="0"/>
            <wp:positionH relativeFrom="column">
              <wp:posOffset>2748915</wp:posOffset>
            </wp:positionH>
            <wp:positionV relativeFrom="paragraph">
              <wp:posOffset>79375</wp:posOffset>
            </wp:positionV>
            <wp:extent cx="3054350" cy="2290445"/>
            <wp:effectExtent l="0" t="0" r="0" b="0"/>
            <wp:wrapTight wrapText="bothSides">
              <wp:wrapPolygon edited="0">
                <wp:start x="0" y="0"/>
                <wp:lineTo x="0" y="21378"/>
                <wp:lineTo x="21420" y="21378"/>
                <wp:lineTo x="21420" y="0"/>
                <wp:lineTo x="0" y="0"/>
              </wp:wrapPolygon>
            </wp:wrapTight>
            <wp:docPr id="8" name="Рисунок 8" descr="U:\Кочанова\2 апреля_итоги\2 апреля ОТСХЛ\ОТСХЛ 18.00\P107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Кочанова\2 апреля_итоги\2 апреля ОТСХЛ\ОТСХЛ 18.00\P10706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8EF" w:rsidRPr="00BA56C2">
        <w:rPr>
          <w:rFonts w:ascii="Times New Roman" w:hAnsi="Times New Roman" w:cs="Times New Roman"/>
          <w:sz w:val="28"/>
          <w:szCs w:val="28"/>
        </w:rPr>
        <w:t xml:space="preserve">В </w:t>
      </w:r>
      <w:r w:rsidR="00805D3F" w:rsidRPr="00BA56C2">
        <w:rPr>
          <w:rFonts w:ascii="Times New Roman" w:hAnsi="Times New Roman" w:cs="Times New Roman"/>
          <w:sz w:val="28"/>
          <w:szCs w:val="28"/>
        </w:rPr>
        <w:t xml:space="preserve">отделе технической и сельскохозяйственной литературы состоялся </w:t>
      </w:r>
      <w:r w:rsidR="00805D3F" w:rsidRPr="00BA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мастер-класс по изготовлению мыла ручной работы</w:t>
      </w:r>
      <w:r w:rsidR="00805D3F" w:rsidRPr="00BA1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домашних условиях.</w:t>
      </w:r>
      <w:r w:rsidR="00805D3F" w:rsidRPr="00BA5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5D3F" w:rsidRPr="00BA56C2" w:rsidRDefault="00EE61F3" w:rsidP="004417E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 мастер-</w:t>
      </w:r>
      <w:r w:rsidR="00805D3F" w:rsidRPr="00BA5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Татьяна Беленькая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05D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D3F" w:rsidRPr="00BA5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</w:t>
      </w:r>
      <w:r w:rsidR="00805D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недавно открывшегося в Смоленске «Салона модных хобби и рукоделия» и </w:t>
      </w:r>
      <w:proofErr w:type="gramStart"/>
      <w:r w:rsidR="00805D3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интернет-магазина</w:t>
      </w:r>
      <w:proofErr w:type="gramEnd"/>
      <w:r w:rsidR="00805D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«Лаборатория мыла» </w:t>
      </w:r>
      <w:hyperlink r:id="rId56" w:history="1">
        <w:r w:rsidR="00805D3F" w:rsidRPr="0024514E">
          <w:rPr>
            <w:rStyle w:val="a7"/>
            <w:rFonts w:ascii="Times New Roman" w:hAnsi="Times New Roman" w:cs="Times New Roman"/>
            <w:b/>
            <w:sz w:val="28"/>
            <w:szCs w:val="28"/>
          </w:rPr>
          <w:t>http://www.soap-lab.ru/</w:t>
        </w:r>
      </w:hyperlink>
      <w:r w:rsidR="00805D3F">
        <w:rPr>
          <w:rStyle w:val="a7"/>
          <w:rFonts w:ascii="Times New Roman" w:hAnsi="Times New Roman" w:cs="Times New Roman"/>
          <w:b/>
          <w:sz w:val="28"/>
          <w:szCs w:val="28"/>
        </w:rPr>
        <w:t xml:space="preserve"> .</w:t>
      </w:r>
    </w:p>
    <w:p w:rsidR="00805D3F" w:rsidRPr="00BA1369" w:rsidRDefault="00805D3F" w:rsidP="00441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присутствующие смогли </w:t>
      </w:r>
      <w:r w:rsidRPr="00BA1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абсолютно </w:t>
      </w:r>
      <w:r w:rsidRPr="00BA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бесплатно</w:t>
      </w:r>
      <w:r w:rsidRPr="00BA1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понаблюдать за процессом изготовления мыла и оз</w:t>
      </w:r>
      <w:r w:rsidRPr="00BA56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накомиться с основными техниками работы</w:t>
      </w:r>
      <w:r w:rsidRPr="00BA13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5D3F" w:rsidRPr="00BA56C2" w:rsidRDefault="00805D3F" w:rsidP="00441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BA5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кто захотел </w:t>
      </w:r>
      <w:r w:rsidRPr="00BA136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собственное мыло под руководством инструктора</w:t>
      </w:r>
      <w:r w:rsidR="002F4C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A1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приобре</w:t>
      </w:r>
      <w:r w:rsidRPr="00BA56C2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BA1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необходимые материалы, а по окончании мастер-класса забра</w:t>
      </w:r>
      <w:r w:rsidRPr="00BA56C2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BA1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собой получившийся мыльный шедевр!</w:t>
      </w:r>
    </w:p>
    <w:p w:rsidR="00805D3F" w:rsidRPr="00BA56C2" w:rsidRDefault="00F20697" w:rsidP="00441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81915</wp:posOffset>
            </wp:positionV>
            <wp:extent cx="3771900" cy="2828290"/>
            <wp:effectExtent l="0" t="0" r="0" b="0"/>
            <wp:wrapTight wrapText="bothSides">
              <wp:wrapPolygon edited="0">
                <wp:start x="0" y="0"/>
                <wp:lineTo x="0" y="21387"/>
                <wp:lineTo x="21491" y="21387"/>
                <wp:lineTo x="21491" y="0"/>
                <wp:lineTo x="0" y="0"/>
              </wp:wrapPolygon>
            </wp:wrapTight>
            <wp:docPr id="9" name="Рисунок 9" descr="U:\Кочанова\2 апреля_итоги\2 апреля ОТСХЛ\ОТСХЛ 18.00\P107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Кочанова\2 апреля_итоги\2 апреля ОТСХЛ\ОТСХЛ 18.00\P107064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3F" w:rsidRPr="00BA5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зале </w:t>
      </w:r>
      <w:r w:rsidR="00805D3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экспонировалась выставка работ декоративно-прикладного творчества,  а также была представлена</w:t>
      </w:r>
      <w:r w:rsidR="00805D3F" w:rsidRPr="00BA5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книжная выставка «Ваш досуг в Ваших руках»</w:t>
      </w:r>
    </w:p>
    <w:p w:rsidR="00805D3F" w:rsidRDefault="00805D3F" w:rsidP="004417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Организовали мероприятие отдел технической и сельскохозяйственной литературы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A56C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Салон модных хобби и рукоделия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970A4C" w:rsidRDefault="00970A4C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6A84" w:rsidRDefault="00726A84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6E0" w:rsidRDefault="00C606E0" w:rsidP="00970A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4C">
        <w:rPr>
          <w:rFonts w:ascii="Times New Roman" w:hAnsi="Times New Roman" w:cs="Times New Roman"/>
          <w:b/>
          <w:sz w:val="28"/>
          <w:szCs w:val="28"/>
        </w:rPr>
        <w:lastRenderedPageBreak/>
        <w:t>18.30</w:t>
      </w:r>
      <w:r w:rsidRPr="00970A4C">
        <w:rPr>
          <w:rFonts w:ascii="Times New Roman" w:hAnsi="Times New Roman" w:cs="Times New Roman"/>
          <w:b/>
          <w:sz w:val="28"/>
          <w:szCs w:val="28"/>
        </w:rPr>
        <w:tab/>
      </w:r>
      <w:r w:rsidR="002F4C21">
        <w:rPr>
          <w:rFonts w:ascii="Times New Roman" w:hAnsi="Times New Roman" w:cs="Times New Roman"/>
          <w:b/>
          <w:sz w:val="28"/>
          <w:szCs w:val="28"/>
        </w:rPr>
        <w:t>«</w:t>
      </w:r>
      <w:r w:rsidRPr="00970A4C">
        <w:rPr>
          <w:rFonts w:ascii="Times New Roman" w:hAnsi="Times New Roman" w:cs="Times New Roman"/>
          <w:b/>
          <w:sz w:val="28"/>
          <w:szCs w:val="28"/>
        </w:rPr>
        <w:t>Англия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и англичане: традиция чаепития</w:t>
      </w:r>
      <w:r w:rsidR="002F4C21">
        <w:rPr>
          <w:rFonts w:ascii="Times New Roman" w:hAnsi="Times New Roman" w:cs="Times New Roman"/>
          <w:b/>
          <w:sz w:val="28"/>
          <w:szCs w:val="28"/>
        </w:rPr>
        <w:t>»</w:t>
      </w:r>
      <w:r w:rsidR="00193D61" w:rsidRPr="00970A4C">
        <w:rPr>
          <w:rFonts w:ascii="Times New Roman" w:hAnsi="Times New Roman" w:cs="Times New Roman"/>
          <w:b/>
          <w:sz w:val="28"/>
          <w:szCs w:val="28"/>
        </w:rPr>
        <w:t xml:space="preserve"> (и</w:t>
      </w:r>
      <w:r w:rsidRPr="00970A4C">
        <w:rPr>
          <w:rFonts w:ascii="Times New Roman" w:hAnsi="Times New Roman" w:cs="Times New Roman"/>
          <w:b/>
          <w:sz w:val="28"/>
          <w:szCs w:val="28"/>
        </w:rPr>
        <w:t>нформационный час</w:t>
      </w:r>
      <w:r w:rsidR="00193D61" w:rsidRPr="00970A4C">
        <w:rPr>
          <w:rFonts w:ascii="Times New Roman" w:hAnsi="Times New Roman" w:cs="Times New Roman"/>
          <w:b/>
          <w:sz w:val="28"/>
          <w:szCs w:val="28"/>
        </w:rPr>
        <w:t>; ч</w:t>
      </w:r>
      <w:r w:rsidRPr="00970A4C">
        <w:rPr>
          <w:rFonts w:ascii="Times New Roman" w:hAnsi="Times New Roman" w:cs="Times New Roman"/>
          <w:b/>
          <w:sz w:val="28"/>
          <w:szCs w:val="28"/>
        </w:rPr>
        <w:t>аепитие</w:t>
      </w:r>
      <w:r w:rsidR="00193D61" w:rsidRPr="00970A4C">
        <w:rPr>
          <w:rFonts w:ascii="Times New Roman" w:hAnsi="Times New Roman" w:cs="Times New Roman"/>
          <w:b/>
          <w:sz w:val="28"/>
          <w:szCs w:val="28"/>
        </w:rPr>
        <w:t>)</w:t>
      </w:r>
      <w:r w:rsidR="00726A84">
        <w:rPr>
          <w:rFonts w:ascii="Times New Roman" w:hAnsi="Times New Roman" w:cs="Times New Roman"/>
          <w:b/>
          <w:sz w:val="28"/>
          <w:szCs w:val="28"/>
        </w:rPr>
        <w:t>.</w:t>
      </w:r>
      <w:r w:rsidRPr="00970A4C">
        <w:rPr>
          <w:rFonts w:ascii="Times New Roman" w:hAnsi="Times New Roman" w:cs="Times New Roman"/>
          <w:b/>
          <w:sz w:val="28"/>
          <w:szCs w:val="28"/>
        </w:rPr>
        <w:tab/>
        <w:t>ОИЛ,</w:t>
      </w:r>
      <w:r w:rsidR="005C19A2"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0A4C">
        <w:rPr>
          <w:rFonts w:ascii="Times New Roman" w:hAnsi="Times New Roman" w:cs="Times New Roman"/>
          <w:b/>
          <w:sz w:val="28"/>
          <w:szCs w:val="28"/>
        </w:rPr>
        <w:t>2 этаж</w:t>
      </w:r>
      <w:r w:rsidR="002F4C21">
        <w:rPr>
          <w:rFonts w:ascii="Times New Roman" w:hAnsi="Times New Roman" w:cs="Times New Roman"/>
          <w:b/>
          <w:sz w:val="28"/>
          <w:szCs w:val="28"/>
        </w:rPr>
        <w:t>,</w:t>
      </w:r>
      <w:r w:rsidRPr="00970A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0A4C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970A4C">
        <w:rPr>
          <w:rFonts w:ascii="Times New Roman" w:hAnsi="Times New Roman" w:cs="Times New Roman"/>
          <w:b/>
          <w:sz w:val="28"/>
          <w:szCs w:val="28"/>
        </w:rPr>
        <w:t>. 52</w:t>
      </w:r>
    </w:p>
    <w:p w:rsidR="0020329C" w:rsidRDefault="006D340F" w:rsidP="00C033D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59E18C95" wp14:editId="3CDB14C2">
            <wp:simplePos x="0" y="0"/>
            <wp:positionH relativeFrom="column">
              <wp:posOffset>2453640</wp:posOffset>
            </wp:positionH>
            <wp:positionV relativeFrom="paragraph">
              <wp:posOffset>4930140</wp:posOffset>
            </wp:positionV>
            <wp:extent cx="341439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51" y="21510"/>
                <wp:lineTo x="21451" y="0"/>
                <wp:lineTo x="0" y="0"/>
              </wp:wrapPolygon>
            </wp:wrapTight>
            <wp:docPr id="24" name="Рисунок 24" descr="U:\Кочанова\2 апреля_итоги\ОИЛ 2.04.13. 18.30\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:\Кочанова\2 апреля_итоги\ОИЛ 2.04.13. 18.30\IMG_229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0D87F1A6" wp14:editId="334E3204">
            <wp:simplePos x="0" y="0"/>
            <wp:positionH relativeFrom="column">
              <wp:posOffset>72390</wp:posOffset>
            </wp:positionH>
            <wp:positionV relativeFrom="paragraph">
              <wp:posOffset>87630</wp:posOffset>
            </wp:positionV>
            <wp:extent cx="345694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5" y="21421"/>
                <wp:lineTo x="21425" y="0"/>
                <wp:lineTo x="0" y="0"/>
              </wp:wrapPolygon>
            </wp:wrapTight>
            <wp:docPr id="25" name="Рисунок 25" descr="U:\Кочанова\2 апреля_итоги\ОИЛ 2.04.13. 18.30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:\Кочанова\2 апреля_итоги\ОИЛ 2.04.13. 18.30\IMG_228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FA7" w:rsidRPr="003053CF">
        <w:rPr>
          <w:rFonts w:ascii="Times New Roman" w:hAnsi="Times New Roman" w:cs="Times New Roman"/>
          <w:sz w:val="28"/>
          <w:szCs w:val="28"/>
        </w:rPr>
        <w:t xml:space="preserve">В </w:t>
      </w:r>
      <w:r w:rsidR="00C033D6" w:rsidRPr="003053CF">
        <w:rPr>
          <w:rFonts w:ascii="Times New Roman" w:hAnsi="Times New Roman" w:cs="Times New Roman"/>
          <w:sz w:val="28"/>
          <w:szCs w:val="28"/>
        </w:rPr>
        <w:t>отделе литературы на иностранных языках состоял</w:t>
      </w:r>
      <w:r w:rsidR="00C033D6">
        <w:rPr>
          <w:rFonts w:ascii="Times New Roman" w:hAnsi="Times New Roman" w:cs="Times New Roman"/>
          <w:sz w:val="28"/>
          <w:szCs w:val="28"/>
        </w:rPr>
        <w:t>о</w:t>
      </w:r>
      <w:r w:rsidR="00C033D6" w:rsidRPr="003053CF">
        <w:rPr>
          <w:rFonts w:ascii="Times New Roman" w:hAnsi="Times New Roman" w:cs="Times New Roman"/>
          <w:sz w:val="28"/>
          <w:szCs w:val="28"/>
        </w:rPr>
        <w:t xml:space="preserve">сь </w:t>
      </w:r>
      <w:r w:rsidR="00C033D6">
        <w:rPr>
          <w:rFonts w:ascii="Times New Roman" w:hAnsi="Times New Roman" w:cs="Times New Roman"/>
          <w:sz w:val="28"/>
          <w:szCs w:val="28"/>
        </w:rPr>
        <w:t xml:space="preserve">необычное мероприятие  </w:t>
      </w:r>
      <w:r w:rsidR="002F4C21">
        <w:rPr>
          <w:rFonts w:ascii="Times New Roman" w:hAnsi="Times New Roman" w:cs="Times New Roman"/>
          <w:sz w:val="28"/>
          <w:szCs w:val="28"/>
        </w:rPr>
        <w:t>–</w:t>
      </w:r>
      <w:r w:rsidR="00C033D6">
        <w:rPr>
          <w:rFonts w:ascii="Times New Roman" w:hAnsi="Times New Roman" w:cs="Times New Roman"/>
          <w:sz w:val="28"/>
          <w:szCs w:val="28"/>
        </w:rPr>
        <w:t xml:space="preserve"> </w:t>
      </w:r>
      <w:r w:rsidR="00C033D6" w:rsidRPr="003053CF">
        <w:rPr>
          <w:rFonts w:ascii="Times New Roman" w:hAnsi="Times New Roman" w:cs="Times New Roman"/>
          <w:sz w:val="28"/>
          <w:szCs w:val="28"/>
        </w:rPr>
        <w:t xml:space="preserve"> традиционно</w:t>
      </w:r>
      <w:r w:rsidR="00C033D6">
        <w:rPr>
          <w:rFonts w:ascii="Times New Roman" w:hAnsi="Times New Roman" w:cs="Times New Roman"/>
          <w:sz w:val="28"/>
          <w:szCs w:val="28"/>
        </w:rPr>
        <w:t>е</w:t>
      </w:r>
      <w:r w:rsidR="00C033D6" w:rsidRPr="003053CF">
        <w:rPr>
          <w:rFonts w:ascii="Times New Roman" w:hAnsi="Times New Roman" w:cs="Times New Roman"/>
          <w:sz w:val="28"/>
          <w:szCs w:val="28"/>
        </w:rPr>
        <w:t xml:space="preserve"> английско</w:t>
      </w:r>
      <w:r w:rsidR="00C033D6">
        <w:rPr>
          <w:rFonts w:ascii="Times New Roman" w:hAnsi="Times New Roman" w:cs="Times New Roman"/>
          <w:sz w:val="28"/>
          <w:szCs w:val="28"/>
        </w:rPr>
        <w:t>е</w:t>
      </w:r>
      <w:r w:rsidR="00C033D6" w:rsidRPr="003053CF">
        <w:rPr>
          <w:rFonts w:ascii="Times New Roman" w:hAnsi="Times New Roman" w:cs="Times New Roman"/>
          <w:sz w:val="28"/>
          <w:szCs w:val="28"/>
        </w:rPr>
        <w:t xml:space="preserve"> чаепити</w:t>
      </w:r>
      <w:r w:rsidR="00C033D6">
        <w:rPr>
          <w:rFonts w:ascii="Times New Roman" w:hAnsi="Times New Roman" w:cs="Times New Roman"/>
          <w:sz w:val="28"/>
          <w:szCs w:val="28"/>
        </w:rPr>
        <w:t xml:space="preserve">е </w:t>
      </w:r>
      <w:r w:rsidR="00C033D6" w:rsidRPr="003053CF">
        <w:rPr>
          <w:rFonts w:ascii="Times New Roman" w:hAnsi="Times New Roman" w:cs="Times New Roman"/>
          <w:sz w:val="28"/>
          <w:szCs w:val="28"/>
        </w:rPr>
        <w:t xml:space="preserve"> «</w:t>
      </w:r>
      <w:r w:rsidR="00C033D6" w:rsidRPr="003053CF">
        <w:rPr>
          <w:rFonts w:ascii="Times New Roman" w:hAnsi="Times New Roman" w:cs="Times New Roman"/>
          <w:sz w:val="28"/>
          <w:szCs w:val="28"/>
          <w:lang w:val="en-US"/>
        </w:rPr>
        <w:t>Tea</w:t>
      </w:r>
      <w:r w:rsidR="00C033D6" w:rsidRPr="003053CF">
        <w:rPr>
          <w:rFonts w:ascii="Times New Roman" w:hAnsi="Times New Roman" w:cs="Times New Roman"/>
          <w:sz w:val="28"/>
          <w:szCs w:val="28"/>
        </w:rPr>
        <w:t>-</w:t>
      </w:r>
      <w:r w:rsidR="00C033D6" w:rsidRPr="003053CF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C033D6" w:rsidRPr="003053CF">
        <w:rPr>
          <w:rFonts w:ascii="Times New Roman" w:hAnsi="Times New Roman" w:cs="Times New Roman"/>
          <w:sz w:val="28"/>
          <w:szCs w:val="28"/>
        </w:rPr>
        <w:t xml:space="preserve"> </w:t>
      </w:r>
      <w:r w:rsidR="00C033D6" w:rsidRPr="003053CF">
        <w:rPr>
          <w:rFonts w:ascii="Times New Roman" w:hAnsi="Times New Roman" w:cs="Times New Roman"/>
          <w:sz w:val="28"/>
          <w:szCs w:val="28"/>
          <w:lang w:val="en-US"/>
        </w:rPr>
        <w:t>Five</w:t>
      </w:r>
      <w:r w:rsidR="00C033D6" w:rsidRPr="003053CF">
        <w:rPr>
          <w:rFonts w:ascii="Times New Roman" w:hAnsi="Times New Roman" w:cs="Times New Roman"/>
          <w:sz w:val="28"/>
          <w:szCs w:val="28"/>
        </w:rPr>
        <w:t xml:space="preserve"> </w:t>
      </w:r>
      <w:r w:rsidR="00C033D6" w:rsidRPr="003053C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033D6" w:rsidRPr="003053CF">
        <w:rPr>
          <w:rFonts w:ascii="Times New Roman" w:hAnsi="Times New Roman" w:cs="Times New Roman"/>
          <w:sz w:val="28"/>
          <w:szCs w:val="28"/>
        </w:rPr>
        <w:t>’</w:t>
      </w:r>
      <w:r w:rsidR="00C033D6" w:rsidRPr="003053CF">
        <w:rPr>
          <w:rFonts w:ascii="Times New Roman" w:hAnsi="Times New Roman" w:cs="Times New Roman"/>
          <w:sz w:val="28"/>
          <w:szCs w:val="28"/>
          <w:lang w:val="en-US"/>
        </w:rPr>
        <w:t>clock</w:t>
      </w:r>
      <w:r w:rsidR="00C033D6" w:rsidRPr="003053CF">
        <w:rPr>
          <w:rFonts w:ascii="Times New Roman" w:hAnsi="Times New Roman" w:cs="Times New Roman"/>
          <w:sz w:val="28"/>
          <w:szCs w:val="28"/>
        </w:rPr>
        <w:t>»</w:t>
      </w:r>
      <w:r w:rsidR="00C033D6">
        <w:rPr>
          <w:rFonts w:ascii="Times New Roman" w:hAnsi="Times New Roman" w:cs="Times New Roman"/>
          <w:sz w:val="28"/>
          <w:szCs w:val="28"/>
        </w:rPr>
        <w:t xml:space="preserve">, которое вызвало живой интерес у пришедших на эту особую церемонию. </w:t>
      </w:r>
      <w:r w:rsidR="00C033D6" w:rsidRPr="00A17FF0">
        <w:rPr>
          <w:rFonts w:ascii="Times New Roman" w:hAnsi="Times New Roman" w:cs="Times New Roman"/>
          <w:sz w:val="28"/>
          <w:szCs w:val="28"/>
        </w:rPr>
        <w:t xml:space="preserve">Несмотря на постоянные перемены в обществе </w:t>
      </w:r>
      <w:r w:rsidR="002F4C21">
        <w:rPr>
          <w:rFonts w:ascii="Times New Roman" w:hAnsi="Times New Roman" w:cs="Times New Roman"/>
          <w:sz w:val="28"/>
          <w:szCs w:val="28"/>
        </w:rPr>
        <w:t>англичане</w:t>
      </w:r>
      <w:r w:rsidR="00C033D6" w:rsidRPr="00A17FF0">
        <w:rPr>
          <w:rFonts w:ascii="Times New Roman" w:hAnsi="Times New Roman" w:cs="Times New Roman"/>
          <w:sz w:val="28"/>
          <w:szCs w:val="28"/>
        </w:rPr>
        <w:t xml:space="preserve">  соблюда</w:t>
      </w:r>
      <w:r w:rsidR="002F4C21">
        <w:rPr>
          <w:rFonts w:ascii="Times New Roman" w:hAnsi="Times New Roman" w:cs="Times New Roman"/>
          <w:sz w:val="28"/>
          <w:szCs w:val="28"/>
        </w:rPr>
        <w:t>ю</w:t>
      </w:r>
      <w:r w:rsidR="00C033D6" w:rsidRPr="00A17FF0">
        <w:rPr>
          <w:rFonts w:ascii="Times New Roman" w:hAnsi="Times New Roman" w:cs="Times New Roman"/>
          <w:sz w:val="28"/>
          <w:szCs w:val="28"/>
        </w:rPr>
        <w:t>т и сохраня</w:t>
      </w:r>
      <w:r w:rsidR="002F4C21">
        <w:rPr>
          <w:rFonts w:ascii="Times New Roman" w:hAnsi="Times New Roman" w:cs="Times New Roman"/>
          <w:sz w:val="28"/>
          <w:szCs w:val="28"/>
        </w:rPr>
        <w:t>ю</w:t>
      </w:r>
      <w:r w:rsidR="00C033D6" w:rsidRPr="00A17FF0">
        <w:rPr>
          <w:rFonts w:ascii="Times New Roman" w:hAnsi="Times New Roman" w:cs="Times New Roman"/>
          <w:sz w:val="28"/>
          <w:szCs w:val="28"/>
        </w:rPr>
        <w:t>т множество особых традиций, к которым относится и церемония  чаепития</w:t>
      </w:r>
      <w:r w:rsidR="00C033D6">
        <w:rPr>
          <w:rFonts w:ascii="Times New Roman" w:hAnsi="Times New Roman" w:cs="Times New Roman"/>
          <w:sz w:val="28"/>
          <w:szCs w:val="28"/>
        </w:rPr>
        <w:t xml:space="preserve">. </w:t>
      </w:r>
      <w:r w:rsidR="00C033D6" w:rsidRPr="003053CF">
        <w:rPr>
          <w:rFonts w:ascii="Times New Roman" w:hAnsi="Times New Roman" w:cs="Times New Roman"/>
          <w:sz w:val="28"/>
          <w:szCs w:val="28"/>
        </w:rPr>
        <w:t xml:space="preserve">Традиционное время чаепития у англичан – послеобеденное время, когда подают знаменитый </w:t>
      </w:r>
      <w:r w:rsidR="00C033D6">
        <w:rPr>
          <w:rFonts w:ascii="Times New Roman" w:hAnsi="Times New Roman" w:cs="Times New Roman"/>
          <w:sz w:val="28"/>
          <w:szCs w:val="28"/>
        </w:rPr>
        <w:t xml:space="preserve"> </w:t>
      </w:r>
      <w:r w:rsidR="00C033D6" w:rsidRPr="003053CF">
        <w:rPr>
          <w:rFonts w:ascii="Times New Roman" w:hAnsi="Times New Roman" w:cs="Times New Roman"/>
          <w:sz w:val="28"/>
          <w:szCs w:val="28"/>
        </w:rPr>
        <w:t>«файв-о-клок-</w:t>
      </w:r>
      <w:proofErr w:type="spellStart"/>
      <w:r w:rsidR="00C033D6" w:rsidRPr="003053CF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C033D6" w:rsidRPr="003053CF">
        <w:rPr>
          <w:rFonts w:ascii="Times New Roman" w:hAnsi="Times New Roman" w:cs="Times New Roman"/>
          <w:sz w:val="28"/>
          <w:szCs w:val="28"/>
        </w:rPr>
        <w:t xml:space="preserve">», то есть в 5 часов вечера. Это </w:t>
      </w:r>
      <w:r w:rsidR="00C033D6">
        <w:rPr>
          <w:rFonts w:ascii="Times New Roman" w:hAnsi="Times New Roman" w:cs="Times New Roman"/>
          <w:sz w:val="28"/>
          <w:szCs w:val="28"/>
        </w:rPr>
        <w:t xml:space="preserve">целая </w:t>
      </w:r>
      <w:r w:rsidR="00C033D6" w:rsidRPr="003053CF">
        <w:rPr>
          <w:rFonts w:ascii="Times New Roman" w:hAnsi="Times New Roman" w:cs="Times New Roman"/>
          <w:sz w:val="28"/>
          <w:szCs w:val="28"/>
        </w:rPr>
        <w:t>церемония, произведение искусства. Это не только безупречное сочетание скатерти, салфеток, цветов, ваз и чайного сервиза, это и особое поведение за столом, и темы для разговора.</w:t>
      </w:r>
      <w:r w:rsidR="00C033D6">
        <w:rPr>
          <w:rFonts w:ascii="Times New Roman" w:hAnsi="Times New Roman" w:cs="Times New Roman"/>
          <w:sz w:val="28"/>
          <w:szCs w:val="28"/>
        </w:rPr>
        <w:t xml:space="preserve"> Зав. отделом Тарасевич Р.</w:t>
      </w:r>
      <w:r w:rsidR="002F4C21">
        <w:rPr>
          <w:rFonts w:ascii="Times New Roman" w:hAnsi="Times New Roman" w:cs="Times New Roman"/>
          <w:sz w:val="28"/>
          <w:szCs w:val="28"/>
        </w:rPr>
        <w:t xml:space="preserve"> </w:t>
      </w:r>
      <w:r w:rsidR="00C033D6">
        <w:rPr>
          <w:rFonts w:ascii="Times New Roman" w:hAnsi="Times New Roman" w:cs="Times New Roman"/>
          <w:sz w:val="28"/>
          <w:szCs w:val="28"/>
        </w:rPr>
        <w:t>Л. познакомила п</w:t>
      </w:r>
      <w:r w:rsidR="00C033D6" w:rsidRPr="003053CF">
        <w:rPr>
          <w:rFonts w:ascii="Times New Roman" w:hAnsi="Times New Roman" w:cs="Times New Roman"/>
          <w:sz w:val="28"/>
          <w:szCs w:val="28"/>
        </w:rPr>
        <w:t>ришедши</w:t>
      </w:r>
      <w:r w:rsidR="00C033D6">
        <w:rPr>
          <w:rFonts w:ascii="Times New Roman" w:hAnsi="Times New Roman" w:cs="Times New Roman"/>
          <w:sz w:val="28"/>
          <w:szCs w:val="28"/>
        </w:rPr>
        <w:t>х на  мероприятие с историей Великобритании, достопримечательностями Лондона и других городов, рассказала об образе жизни англичан, их  особом менталитете и, конечно, о самой церемонии чаепития, о секретах заваривания чая по-английски. На мероприятии экспонировалась интересная выставка фотографий «Британия и британцы: история, традиции, обычаи». Также была организована дегустация настоящего английского чая, которая прошла в дружеской обстановке.</w:t>
      </w:r>
      <w:r w:rsidR="00C033D6" w:rsidRPr="008953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5F66" w:rsidRDefault="00A15F66" w:rsidP="00C033D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6ECF" w:rsidRDefault="00496ECF" w:rsidP="00E6439B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92DF2" w:rsidRPr="00E6439B" w:rsidRDefault="00BA0864" w:rsidP="00E6439B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</w:t>
      </w:r>
      <w:r w:rsidR="00C26AF7" w:rsidRPr="00E6439B">
        <w:rPr>
          <w:rFonts w:ascii="Times New Roman" w:eastAsia="Times New Roman" w:hAnsi="Times New Roman" w:cs="Times New Roman"/>
          <w:sz w:val="28"/>
          <w:szCs w:val="28"/>
          <w:lang w:eastAsia="ru-RU"/>
        </w:rPr>
        <w:t>тчет перед населением прошел в</w:t>
      </w:r>
      <w:r w:rsidR="00C26AF7" w:rsidRPr="00C26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атмосфере творческого общения библиотечных специалистов с читателями</w:t>
      </w:r>
      <w:r w:rsidR="00C26AF7" w:rsidRPr="00E6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Были </w:t>
      </w:r>
      <w:r w:rsidR="00C26AF7" w:rsidRPr="00C26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освещены интересные моменты деятельности библиотеки в 2012 году. </w:t>
      </w:r>
      <w:r w:rsidR="00C26AF7" w:rsidRPr="00E6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холле библиотеки демонстрировались ролики, рассказывающие о том, чем живет сегодня библиотека. В отделах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рассказывалось о</w:t>
      </w:r>
      <w:r w:rsidR="00C26AF7" w:rsidRPr="00E6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 и услугах</w:t>
      </w:r>
      <w:r w:rsidR="00C26AF7" w:rsidRPr="00E6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библиотека открывает для своих пользователей, проводились разнообразные по содержанию и форме мероприятия. </w:t>
      </w:r>
    </w:p>
    <w:p w:rsidR="00992DF2" w:rsidRPr="00E6439B" w:rsidRDefault="00992DF2" w:rsidP="00E6439B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отметить, что в этот день пользователи ответили на вопросы анкеты «Информационные потребности пользователей Смоленской областной универсальной библиотеки им. А.</w:t>
      </w:r>
      <w:r w:rsidR="00BA08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Твардовского». В опросе участвовало 108 человек разных возрастов и разного социального статуса. Мнение респондентов позволит  внести необходимые  изменения </w:t>
      </w:r>
      <w:r w:rsidR="00914CE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работу библиотеки</w:t>
      </w:r>
      <w:r w:rsidRPr="00E6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6439B" w:rsidRPr="00E6439B" w:rsidRDefault="00C26AF7" w:rsidP="00E6439B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39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914C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6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исключения</w:t>
      </w:r>
      <w:r w:rsidR="00914C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6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пришедшие в этот день в библиотеку,  получили сувенир в виде смайлика с человеком читающим. Многие уходили с ценными подарками, грамотами и сертификатами. </w:t>
      </w:r>
    </w:p>
    <w:p w:rsidR="002C6EDC" w:rsidRPr="00E6439B" w:rsidRDefault="00ED7956" w:rsidP="00E6439B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 х</w:t>
      </w:r>
      <w:r w:rsidR="00E6439B" w:rsidRPr="00E6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отелось бы </w:t>
      </w:r>
      <w:r w:rsidR="0091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раз </w:t>
      </w:r>
      <w:r w:rsidR="00E6439B" w:rsidRPr="00E64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напомнить</w:t>
      </w:r>
      <w:r w:rsidR="0091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нашим пользователям</w:t>
      </w:r>
      <w:r w:rsidR="00914CEC" w:rsidRPr="00914CE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1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работаем и творим для вас!»</w:t>
      </w:r>
    </w:p>
    <w:sectPr w:rsidR="002C6EDC" w:rsidRPr="00E64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D73DA"/>
    <w:multiLevelType w:val="hybridMultilevel"/>
    <w:tmpl w:val="02BC5386"/>
    <w:lvl w:ilvl="0" w:tplc="8CD8E4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726A7C"/>
    <w:multiLevelType w:val="hybridMultilevel"/>
    <w:tmpl w:val="E9ECA512"/>
    <w:lvl w:ilvl="0" w:tplc="233E6CEA">
      <w:start w:val="1"/>
      <w:numFmt w:val="decimal"/>
      <w:lvlText w:val="%1)"/>
      <w:lvlJc w:val="left"/>
      <w:pPr>
        <w:ind w:left="785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4A042EC0"/>
    <w:multiLevelType w:val="hybridMultilevel"/>
    <w:tmpl w:val="4B0469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C92"/>
    <w:rsid w:val="00025471"/>
    <w:rsid w:val="00033FD4"/>
    <w:rsid w:val="00051DB7"/>
    <w:rsid w:val="000667DF"/>
    <w:rsid w:val="000B0990"/>
    <w:rsid w:val="000E3C63"/>
    <w:rsid w:val="000F1C15"/>
    <w:rsid w:val="000F42E2"/>
    <w:rsid w:val="00101EED"/>
    <w:rsid w:val="001208A4"/>
    <w:rsid w:val="00121A37"/>
    <w:rsid w:val="00162971"/>
    <w:rsid w:val="00171258"/>
    <w:rsid w:val="00185485"/>
    <w:rsid w:val="00193D61"/>
    <w:rsid w:val="0020329C"/>
    <w:rsid w:val="002351EC"/>
    <w:rsid w:val="002411B4"/>
    <w:rsid w:val="002507FA"/>
    <w:rsid w:val="00254BCA"/>
    <w:rsid w:val="00266036"/>
    <w:rsid w:val="00285AFC"/>
    <w:rsid w:val="002A43AD"/>
    <w:rsid w:val="002A6EF5"/>
    <w:rsid w:val="002C6EDC"/>
    <w:rsid w:val="002F4C21"/>
    <w:rsid w:val="0032580C"/>
    <w:rsid w:val="00364827"/>
    <w:rsid w:val="003924AA"/>
    <w:rsid w:val="003A1D2F"/>
    <w:rsid w:val="003A647D"/>
    <w:rsid w:val="003B367B"/>
    <w:rsid w:val="003C1FEE"/>
    <w:rsid w:val="003D7754"/>
    <w:rsid w:val="003E4C09"/>
    <w:rsid w:val="00400558"/>
    <w:rsid w:val="004306A9"/>
    <w:rsid w:val="004417E1"/>
    <w:rsid w:val="00456C7E"/>
    <w:rsid w:val="00472FA7"/>
    <w:rsid w:val="004933F0"/>
    <w:rsid w:val="00496ECF"/>
    <w:rsid w:val="004A5BC0"/>
    <w:rsid w:val="004A6EEE"/>
    <w:rsid w:val="004B3365"/>
    <w:rsid w:val="004B773B"/>
    <w:rsid w:val="0050745F"/>
    <w:rsid w:val="005145D4"/>
    <w:rsid w:val="0054579D"/>
    <w:rsid w:val="00567AEA"/>
    <w:rsid w:val="005822F6"/>
    <w:rsid w:val="00587647"/>
    <w:rsid w:val="005C19A2"/>
    <w:rsid w:val="005D76FB"/>
    <w:rsid w:val="0063228A"/>
    <w:rsid w:val="00644912"/>
    <w:rsid w:val="00650A9B"/>
    <w:rsid w:val="006624E8"/>
    <w:rsid w:val="00667B38"/>
    <w:rsid w:val="006B2A76"/>
    <w:rsid w:val="006B6B4B"/>
    <w:rsid w:val="006D340F"/>
    <w:rsid w:val="006D5663"/>
    <w:rsid w:val="006F153F"/>
    <w:rsid w:val="007231EA"/>
    <w:rsid w:val="00726A84"/>
    <w:rsid w:val="00745A5C"/>
    <w:rsid w:val="00791CCE"/>
    <w:rsid w:val="007D4B22"/>
    <w:rsid w:val="007E5365"/>
    <w:rsid w:val="007F7436"/>
    <w:rsid w:val="008009D8"/>
    <w:rsid w:val="00805D3F"/>
    <w:rsid w:val="00880620"/>
    <w:rsid w:val="008808B3"/>
    <w:rsid w:val="008809EF"/>
    <w:rsid w:val="008832CB"/>
    <w:rsid w:val="0089532B"/>
    <w:rsid w:val="008B504D"/>
    <w:rsid w:val="008E2489"/>
    <w:rsid w:val="009116EF"/>
    <w:rsid w:val="00914CEC"/>
    <w:rsid w:val="00933A5A"/>
    <w:rsid w:val="00946D61"/>
    <w:rsid w:val="0095152F"/>
    <w:rsid w:val="00970A4C"/>
    <w:rsid w:val="00992DF2"/>
    <w:rsid w:val="009A622D"/>
    <w:rsid w:val="009A62F1"/>
    <w:rsid w:val="009D745A"/>
    <w:rsid w:val="009F0BFF"/>
    <w:rsid w:val="00A15F66"/>
    <w:rsid w:val="00A23E89"/>
    <w:rsid w:val="00A761B8"/>
    <w:rsid w:val="00A9230C"/>
    <w:rsid w:val="00AC34D4"/>
    <w:rsid w:val="00AC4C92"/>
    <w:rsid w:val="00AD0B9B"/>
    <w:rsid w:val="00AE3E47"/>
    <w:rsid w:val="00AF4244"/>
    <w:rsid w:val="00BA0864"/>
    <w:rsid w:val="00BC6FBA"/>
    <w:rsid w:val="00BE4E8B"/>
    <w:rsid w:val="00C033D6"/>
    <w:rsid w:val="00C2636C"/>
    <w:rsid w:val="00C26AF7"/>
    <w:rsid w:val="00C32481"/>
    <w:rsid w:val="00C606E0"/>
    <w:rsid w:val="00CA26AF"/>
    <w:rsid w:val="00CB3F2D"/>
    <w:rsid w:val="00D00C49"/>
    <w:rsid w:val="00D01EAF"/>
    <w:rsid w:val="00D3242A"/>
    <w:rsid w:val="00DB3F9D"/>
    <w:rsid w:val="00DC518D"/>
    <w:rsid w:val="00DE1751"/>
    <w:rsid w:val="00E6439B"/>
    <w:rsid w:val="00E8113F"/>
    <w:rsid w:val="00E8536C"/>
    <w:rsid w:val="00E94CB7"/>
    <w:rsid w:val="00EA4377"/>
    <w:rsid w:val="00EA4A78"/>
    <w:rsid w:val="00EB05DA"/>
    <w:rsid w:val="00EB13C8"/>
    <w:rsid w:val="00EB7E44"/>
    <w:rsid w:val="00ED755F"/>
    <w:rsid w:val="00ED7956"/>
    <w:rsid w:val="00EE61F3"/>
    <w:rsid w:val="00EF0183"/>
    <w:rsid w:val="00F20697"/>
    <w:rsid w:val="00F5152C"/>
    <w:rsid w:val="00F923E0"/>
    <w:rsid w:val="00FB07E9"/>
    <w:rsid w:val="00FB3721"/>
    <w:rsid w:val="00FD58FF"/>
    <w:rsid w:val="00FE76BD"/>
    <w:rsid w:val="00FF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1E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2C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545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05D3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116EF"/>
    <w:pPr>
      <w:ind w:left="720"/>
      <w:contextualSpacing/>
    </w:pPr>
  </w:style>
  <w:style w:type="character" w:styleId="a9">
    <w:name w:val="Strong"/>
    <w:basedOn w:val="a0"/>
    <w:uiPriority w:val="22"/>
    <w:qFormat/>
    <w:rsid w:val="00745A5C"/>
    <w:rPr>
      <w:b/>
      <w:bCs/>
    </w:rPr>
  </w:style>
  <w:style w:type="paragraph" w:styleId="aa">
    <w:name w:val="Body Text"/>
    <w:basedOn w:val="a"/>
    <w:link w:val="ab"/>
    <w:unhideWhenUsed/>
    <w:rsid w:val="00946D6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946D6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1E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2C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545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05D3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116EF"/>
    <w:pPr>
      <w:ind w:left="720"/>
      <w:contextualSpacing/>
    </w:pPr>
  </w:style>
  <w:style w:type="character" w:styleId="a9">
    <w:name w:val="Strong"/>
    <w:basedOn w:val="a0"/>
    <w:uiPriority w:val="22"/>
    <w:qFormat/>
    <w:rsid w:val="00745A5C"/>
    <w:rPr>
      <w:b/>
      <w:bCs/>
    </w:rPr>
  </w:style>
  <w:style w:type="paragraph" w:styleId="aa">
    <w:name w:val="Body Text"/>
    <w:basedOn w:val="a"/>
    <w:link w:val="ab"/>
    <w:unhideWhenUsed/>
    <w:rsid w:val="00946D6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946D6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1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yperlink" Target="http://www.soap-lab.ru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0D9A6-9266-46B7-9B5E-382ECE849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4402</Words>
  <Characters>25095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29439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kmo4</dc:creator>
  <cp:lastModifiedBy>STGH</cp:lastModifiedBy>
  <cp:revision>4</cp:revision>
  <cp:lastPrinted>2013-04-04T13:05:00Z</cp:lastPrinted>
  <dcterms:created xsi:type="dcterms:W3CDTF">2013-04-05T07:10:00Z</dcterms:created>
  <dcterms:modified xsi:type="dcterms:W3CDTF">2013-04-05T07:20:00Z</dcterms:modified>
</cp:coreProperties>
</file>